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F41F1" w14:textId="702C4672" w:rsidR="00DF63C0" w:rsidRPr="00820C7E" w:rsidRDefault="000B0D62" w:rsidP="00BD4F04">
      <w:pPr>
        <w:jc w:val="center"/>
        <w:rPr>
          <w:rFonts w:asciiTheme="minorHAnsi" w:hAnsiTheme="minorHAnsi"/>
        </w:rPr>
      </w:pPr>
      <w:r w:rsidRPr="00F8116F">
        <w:rPr>
          <w:rFonts w:asciiTheme="minorHAnsi" w:hAnsiTheme="minorHAnsi"/>
          <w:b/>
        </w:rPr>
        <w:t>John W. Rex Charter School</w:t>
      </w:r>
      <w:r w:rsidR="006329B7" w:rsidRPr="00F8116F">
        <w:rPr>
          <w:rFonts w:asciiTheme="minorHAnsi" w:hAnsiTheme="minorHAnsi"/>
          <w:b/>
        </w:rPr>
        <w:t xml:space="preserve"> </w:t>
      </w:r>
      <w:r w:rsidR="00DF63C0" w:rsidRPr="00F8116F">
        <w:rPr>
          <w:rFonts w:asciiTheme="minorHAnsi" w:hAnsiTheme="minorHAnsi"/>
          <w:b/>
        </w:rPr>
        <w:t>Job Description</w:t>
      </w:r>
      <w:r w:rsidR="008817F9" w:rsidRPr="00820C7E">
        <w:rPr>
          <w:rFonts w:asciiTheme="minorHAnsi" w:hAnsiTheme="minorHAnsi"/>
        </w:rPr>
        <w:br/>
        <w:t>www.johnrexschool.org</w:t>
      </w:r>
    </w:p>
    <w:p w14:paraId="6281A9BE" w14:textId="77777777" w:rsidR="00DF63C0" w:rsidRPr="00820C7E" w:rsidRDefault="00DF63C0" w:rsidP="00BD4F04">
      <w:pPr>
        <w:rPr>
          <w:rFonts w:asciiTheme="minorHAnsi" w:hAnsiTheme="minorHAnsi"/>
          <w:sz w:val="20"/>
        </w:rPr>
      </w:pPr>
      <w:r w:rsidRPr="00820C7E">
        <w:rPr>
          <w:rFonts w:asciiTheme="minorHAnsi" w:hAnsiTheme="minorHAnsi"/>
          <w:sz w:val="20"/>
        </w:rPr>
        <w:t xml:space="preserve"> </w:t>
      </w:r>
    </w:p>
    <w:tbl>
      <w:tblPr>
        <w:tblW w:w="9990" w:type="dxa"/>
        <w:tblInd w:w="198" w:type="dxa"/>
        <w:tblBorders>
          <w:top w:val="thinThickThinMediumGap" w:sz="24" w:space="0" w:color="808080"/>
          <w:left w:val="thinThickThinMediumGap" w:sz="24" w:space="0" w:color="808080"/>
          <w:bottom w:val="thinThickThinMediumGap" w:sz="24" w:space="0" w:color="808080"/>
          <w:right w:val="thinThickThinMediumGap" w:sz="24" w:space="0" w:color="808080"/>
        </w:tblBorders>
        <w:tblLayout w:type="fixed"/>
        <w:tblLook w:val="0000" w:firstRow="0" w:lastRow="0" w:firstColumn="0" w:lastColumn="0" w:noHBand="0" w:noVBand="0"/>
      </w:tblPr>
      <w:tblGrid>
        <w:gridCol w:w="5400"/>
        <w:gridCol w:w="4590"/>
      </w:tblGrid>
      <w:tr w:rsidR="00DF63C0" w:rsidRPr="00820C7E" w14:paraId="121C41EC" w14:textId="77777777" w:rsidTr="0015471F">
        <w:trPr>
          <w:trHeight w:val="432"/>
        </w:trPr>
        <w:tc>
          <w:tcPr>
            <w:tcW w:w="5400" w:type="dxa"/>
          </w:tcPr>
          <w:p w14:paraId="471FC63A" w14:textId="3E017E02" w:rsidR="00952AF1" w:rsidRPr="00820C7E" w:rsidRDefault="00DF63C0" w:rsidP="00BD4F04">
            <w:pPr>
              <w:rPr>
                <w:rFonts w:asciiTheme="minorHAnsi" w:hAnsiTheme="minorHAnsi"/>
                <w:snapToGrid w:val="0"/>
                <w:sz w:val="20"/>
              </w:rPr>
            </w:pPr>
            <w:r w:rsidRPr="00820C7E">
              <w:rPr>
                <w:rFonts w:asciiTheme="minorHAnsi" w:hAnsiTheme="minorHAnsi"/>
                <w:snapToGrid w:val="0"/>
                <w:sz w:val="20"/>
              </w:rPr>
              <w:t>Job Title:</w:t>
            </w:r>
            <w:r w:rsidR="000B0D62" w:rsidRPr="00820C7E">
              <w:rPr>
                <w:rFonts w:asciiTheme="minorHAnsi" w:hAnsiTheme="minorHAnsi"/>
                <w:snapToGrid w:val="0"/>
                <w:sz w:val="20"/>
              </w:rPr>
              <w:t xml:space="preserve"> </w:t>
            </w:r>
            <w:r w:rsidR="00F62274">
              <w:rPr>
                <w:rFonts w:asciiTheme="minorHAnsi" w:hAnsiTheme="minorHAnsi"/>
                <w:sz w:val="20"/>
              </w:rPr>
              <w:t xml:space="preserve">      </w:t>
            </w:r>
            <w:r w:rsidR="00DA4117">
              <w:rPr>
                <w:rFonts w:asciiTheme="minorHAnsi" w:hAnsiTheme="minorHAnsi"/>
                <w:sz w:val="20"/>
              </w:rPr>
              <w:t xml:space="preserve">Elementary </w:t>
            </w:r>
            <w:r w:rsidR="000A0E31" w:rsidRPr="00820C7E">
              <w:rPr>
                <w:rFonts w:asciiTheme="minorHAnsi" w:hAnsiTheme="minorHAnsi"/>
                <w:sz w:val="20"/>
              </w:rPr>
              <w:t>Teacher</w:t>
            </w:r>
            <w:r w:rsidR="009741F7">
              <w:rPr>
                <w:rFonts w:asciiTheme="minorHAnsi" w:hAnsiTheme="minorHAnsi"/>
                <w:sz w:val="20"/>
              </w:rPr>
              <w:t xml:space="preserve"> (Grades </w:t>
            </w:r>
            <w:r w:rsidR="006C3628">
              <w:rPr>
                <w:rFonts w:asciiTheme="minorHAnsi" w:hAnsiTheme="minorHAnsi"/>
                <w:sz w:val="20"/>
              </w:rPr>
              <w:t>PK-4</w:t>
            </w:r>
            <w:r w:rsidR="009741F7">
              <w:rPr>
                <w:rFonts w:asciiTheme="minorHAnsi" w:hAnsiTheme="minorHAnsi"/>
                <w:sz w:val="20"/>
              </w:rPr>
              <w:t>)</w:t>
            </w:r>
          </w:p>
          <w:p w14:paraId="29048B58" w14:textId="77777777" w:rsidR="00DF63C0" w:rsidRPr="00820C7E" w:rsidRDefault="00DF63C0" w:rsidP="00BD4F04">
            <w:pPr>
              <w:rPr>
                <w:rFonts w:asciiTheme="minorHAnsi" w:hAnsiTheme="minorHAnsi"/>
                <w:snapToGrid w:val="0"/>
                <w:sz w:val="20"/>
              </w:rPr>
            </w:pPr>
          </w:p>
        </w:tc>
        <w:tc>
          <w:tcPr>
            <w:tcW w:w="4590" w:type="dxa"/>
          </w:tcPr>
          <w:p w14:paraId="2E627481" w14:textId="77777777" w:rsidR="00DF63C0" w:rsidRPr="00820C7E" w:rsidRDefault="00DF63C0" w:rsidP="00BD4F04">
            <w:pPr>
              <w:tabs>
                <w:tab w:val="left" w:pos="252"/>
              </w:tabs>
              <w:ind w:left="252" w:hanging="252"/>
              <w:rPr>
                <w:rFonts w:asciiTheme="minorHAnsi" w:hAnsiTheme="minorHAnsi"/>
                <w:snapToGrid w:val="0"/>
                <w:sz w:val="20"/>
              </w:rPr>
            </w:pPr>
            <w:r w:rsidRPr="00820C7E">
              <w:rPr>
                <w:rFonts w:asciiTheme="minorHAnsi" w:hAnsiTheme="minorHAnsi"/>
                <w:snapToGrid w:val="0"/>
                <w:sz w:val="20"/>
              </w:rPr>
              <w:t>FLSA Status:  Exempt</w:t>
            </w:r>
          </w:p>
        </w:tc>
      </w:tr>
      <w:tr w:rsidR="00DF63C0" w:rsidRPr="00820C7E" w14:paraId="127DCD00" w14:textId="77777777" w:rsidTr="0015471F">
        <w:trPr>
          <w:trHeight w:val="558"/>
        </w:trPr>
        <w:tc>
          <w:tcPr>
            <w:tcW w:w="5400" w:type="dxa"/>
          </w:tcPr>
          <w:p w14:paraId="6119B208" w14:textId="169EB01C" w:rsidR="00DF63C0" w:rsidRPr="00820C7E" w:rsidRDefault="00DF63C0" w:rsidP="00BD4F04">
            <w:pPr>
              <w:rPr>
                <w:rFonts w:asciiTheme="minorHAnsi" w:hAnsiTheme="minorHAnsi"/>
                <w:snapToGrid w:val="0"/>
                <w:sz w:val="20"/>
              </w:rPr>
            </w:pPr>
            <w:r w:rsidRPr="00820C7E">
              <w:rPr>
                <w:rFonts w:asciiTheme="minorHAnsi" w:hAnsiTheme="minorHAnsi"/>
                <w:snapToGrid w:val="0"/>
                <w:sz w:val="20"/>
              </w:rPr>
              <w:t xml:space="preserve">Reports To:  </w:t>
            </w:r>
            <w:r w:rsidR="00DA4117">
              <w:rPr>
                <w:rFonts w:asciiTheme="minorHAnsi" w:hAnsiTheme="minorHAnsi"/>
                <w:snapToGrid w:val="0"/>
                <w:sz w:val="20"/>
              </w:rPr>
              <w:t>Director of Elementary Education</w:t>
            </w:r>
          </w:p>
        </w:tc>
        <w:tc>
          <w:tcPr>
            <w:tcW w:w="4590" w:type="dxa"/>
          </w:tcPr>
          <w:p w14:paraId="08ED4BB3" w14:textId="011A57EC" w:rsidR="00952AF1" w:rsidRPr="00820C7E" w:rsidRDefault="00952AF1" w:rsidP="00BD4F04">
            <w:pPr>
              <w:rPr>
                <w:rFonts w:asciiTheme="minorHAnsi" w:hAnsiTheme="minorHAnsi"/>
                <w:snapToGrid w:val="0"/>
                <w:sz w:val="20"/>
              </w:rPr>
            </w:pPr>
            <w:r w:rsidRPr="00820C7E">
              <w:rPr>
                <w:rFonts w:asciiTheme="minorHAnsi" w:hAnsiTheme="minorHAnsi"/>
                <w:snapToGrid w:val="0"/>
                <w:sz w:val="20"/>
              </w:rPr>
              <w:t>Salary</w:t>
            </w:r>
            <w:r w:rsidR="00DF63C0" w:rsidRPr="00820C7E">
              <w:rPr>
                <w:rFonts w:asciiTheme="minorHAnsi" w:hAnsiTheme="minorHAnsi"/>
                <w:snapToGrid w:val="0"/>
                <w:sz w:val="20"/>
              </w:rPr>
              <w:t xml:space="preserve">: </w:t>
            </w:r>
            <w:r w:rsidRPr="00820C7E">
              <w:rPr>
                <w:rFonts w:asciiTheme="minorHAnsi" w:hAnsiTheme="minorHAnsi"/>
                <w:snapToGrid w:val="0"/>
                <w:sz w:val="20"/>
              </w:rPr>
              <w:t xml:space="preserve"> Commensurate with experience </w:t>
            </w:r>
            <w:r w:rsidR="00C01274" w:rsidRPr="00820C7E">
              <w:rPr>
                <w:rFonts w:asciiTheme="minorHAnsi" w:hAnsiTheme="minorHAnsi"/>
                <w:snapToGrid w:val="0"/>
                <w:sz w:val="20"/>
              </w:rPr>
              <w:t>&amp;</w:t>
            </w:r>
            <w:r w:rsidRPr="00820C7E">
              <w:rPr>
                <w:rFonts w:asciiTheme="minorHAnsi" w:hAnsiTheme="minorHAnsi"/>
                <w:snapToGrid w:val="0"/>
                <w:sz w:val="20"/>
              </w:rPr>
              <w:t xml:space="preserve"> </w:t>
            </w:r>
            <w:r w:rsidR="006329B7" w:rsidRPr="00820C7E">
              <w:rPr>
                <w:rFonts w:asciiTheme="minorHAnsi" w:hAnsiTheme="minorHAnsi"/>
                <w:snapToGrid w:val="0"/>
                <w:sz w:val="20"/>
              </w:rPr>
              <w:t>qualifications</w:t>
            </w:r>
          </w:p>
        </w:tc>
      </w:tr>
      <w:tr w:rsidR="00DF63C0" w:rsidRPr="00820C7E" w14:paraId="14113379" w14:textId="77777777" w:rsidTr="0015471F">
        <w:trPr>
          <w:trHeight w:val="378"/>
        </w:trPr>
        <w:tc>
          <w:tcPr>
            <w:tcW w:w="5400" w:type="dxa"/>
          </w:tcPr>
          <w:p w14:paraId="7F2E2A99" w14:textId="167E13E0" w:rsidR="00DF63C0" w:rsidRPr="00820C7E" w:rsidRDefault="00DF63C0" w:rsidP="00BD4F04">
            <w:pPr>
              <w:rPr>
                <w:rFonts w:asciiTheme="minorHAnsi" w:hAnsiTheme="minorHAnsi"/>
                <w:snapToGrid w:val="0"/>
                <w:sz w:val="20"/>
              </w:rPr>
            </w:pPr>
            <w:r w:rsidRPr="00820C7E">
              <w:rPr>
                <w:rFonts w:asciiTheme="minorHAnsi" w:hAnsiTheme="minorHAnsi"/>
                <w:snapToGrid w:val="0"/>
                <w:sz w:val="20"/>
              </w:rPr>
              <w:t>Approved By:</w:t>
            </w:r>
            <w:r w:rsidR="00952AF1" w:rsidRPr="00820C7E">
              <w:rPr>
                <w:rFonts w:asciiTheme="minorHAnsi" w:hAnsiTheme="minorHAnsi"/>
                <w:snapToGrid w:val="0"/>
                <w:sz w:val="20"/>
              </w:rPr>
              <w:t xml:space="preserve"> </w:t>
            </w:r>
            <w:r w:rsidR="00F966B8">
              <w:rPr>
                <w:rFonts w:asciiTheme="minorHAnsi" w:hAnsiTheme="minorHAnsi"/>
                <w:snapToGrid w:val="0"/>
                <w:sz w:val="20"/>
              </w:rPr>
              <w:t xml:space="preserve"> JMP</w:t>
            </w:r>
            <w:r w:rsidR="00952AF1" w:rsidRPr="00820C7E">
              <w:rPr>
                <w:rFonts w:asciiTheme="minorHAnsi" w:hAnsiTheme="minorHAnsi"/>
                <w:snapToGrid w:val="0"/>
                <w:sz w:val="20"/>
              </w:rPr>
              <w:t xml:space="preserve">       </w:t>
            </w:r>
            <w:r w:rsidRPr="00820C7E">
              <w:rPr>
                <w:rFonts w:asciiTheme="minorHAnsi" w:hAnsiTheme="minorHAnsi"/>
                <w:snapToGrid w:val="0"/>
                <w:sz w:val="20"/>
              </w:rPr>
              <w:t xml:space="preserve">Date Approved: </w:t>
            </w:r>
            <w:r w:rsidR="00DA4117">
              <w:rPr>
                <w:rFonts w:asciiTheme="minorHAnsi" w:hAnsiTheme="minorHAnsi"/>
                <w:snapToGrid w:val="0"/>
                <w:sz w:val="20"/>
              </w:rPr>
              <w:t>rev. 12/19</w:t>
            </w:r>
          </w:p>
        </w:tc>
        <w:tc>
          <w:tcPr>
            <w:tcW w:w="4590" w:type="dxa"/>
          </w:tcPr>
          <w:p w14:paraId="2925393A" w14:textId="69D0F6BA" w:rsidR="00DF63C0" w:rsidRPr="00820C7E" w:rsidRDefault="00F8116F" w:rsidP="00E927FD">
            <w:pPr>
              <w:rPr>
                <w:rFonts w:asciiTheme="minorHAnsi" w:hAnsiTheme="minorHAnsi"/>
                <w:snapToGrid w:val="0"/>
                <w:sz w:val="20"/>
              </w:rPr>
            </w:pPr>
            <w:r>
              <w:rPr>
                <w:rFonts w:asciiTheme="minorHAnsi" w:hAnsiTheme="minorHAnsi"/>
                <w:snapToGrid w:val="0"/>
                <w:sz w:val="20"/>
              </w:rPr>
              <w:t>Work Schedule:</w:t>
            </w:r>
            <w:r w:rsidR="00F966B8">
              <w:rPr>
                <w:rFonts w:asciiTheme="minorHAnsi" w:hAnsiTheme="minorHAnsi"/>
                <w:snapToGrid w:val="0"/>
                <w:sz w:val="20"/>
              </w:rPr>
              <w:t xml:space="preserve">  </w:t>
            </w:r>
            <w:r w:rsidR="00DA4117">
              <w:rPr>
                <w:rFonts w:asciiTheme="minorHAnsi" w:hAnsiTheme="minorHAnsi"/>
                <w:snapToGrid w:val="0"/>
                <w:sz w:val="20"/>
              </w:rPr>
              <w:t>Regular School Calendar &amp; Hours</w:t>
            </w:r>
          </w:p>
        </w:tc>
      </w:tr>
    </w:tbl>
    <w:p w14:paraId="44D21C4E" w14:textId="5EC99438" w:rsidR="00304861" w:rsidRPr="00820C7E" w:rsidRDefault="00304861" w:rsidP="0094252E">
      <w:pPr>
        <w:widowControl w:val="0"/>
        <w:autoSpaceDE w:val="0"/>
        <w:autoSpaceDN w:val="0"/>
        <w:adjustRightInd w:val="0"/>
        <w:ind w:left="720"/>
        <w:rPr>
          <w:rFonts w:asciiTheme="minorHAnsi" w:hAnsiTheme="minorHAnsi"/>
          <w:smallCaps/>
          <w:sz w:val="22"/>
        </w:rPr>
      </w:pPr>
    </w:p>
    <w:p w14:paraId="63814B9C" w14:textId="4496126D" w:rsidR="00B2090A" w:rsidRPr="00820C7E" w:rsidRDefault="00C552E8" w:rsidP="00BD4F04">
      <w:pPr>
        <w:pStyle w:val="BodyText"/>
        <w:jc w:val="left"/>
        <w:rPr>
          <w:rFonts w:asciiTheme="minorHAnsi" w:hAnsiTheme="minorHAnsi"/>
          <w:bCs/>
          <w:i w:val="0"/>
          <w:sz w:val="22"/>
        </w:rPr>
      </w:pPr>
      <w:r w:rsidRPr="00C87CC8">
        <w:rPr>
          <w:rFonts w:asciiTheme="minorHAnsi" w:hAnsiTheme="minorHAnsi"/>
          <w:b/>
          <w:i w:val="0"/>
          <w:smallCaps/>
          <w:sz w:val="22"/>
        </w:rPr>
        <w:t>JOB SUMMARY</w:t>
      </w:r>
      <w:r w:rsidRPr="00820C7E">
        <w:rPr>
          <w:rFonts w:asciiTheme="minorHAnsi" w:hAnsiTheme="minorHAnsi"/>
          <w:i w:val="0"/>
          <w:smallCaps/>
          <w:sz w:val="22"/>
        </w:rPr>
        <w:t>:</w:t>
      </w:r>
    </w:p>
    <w:p w14:paraId="7398DBEE" w14:textId="23D0B665" w:rsidR="006A1111" w:rsidRPr="00820C7E" w:rsidRDefault="008D15D4" w:rsidP="008D15D4">
      <w:pPr>
        <w:rPr>
          <w:rFonts w:asciiTheme="minorHAnsi" w:hAnsiTheme="minorHAnsi"/>
          <w:spacing w:val="0"/>
          <w:sz w:val="20"/>
          <w:szCs w:val="24"/>
        </w:rPr>
      </w:pPr>
      <w:r w:rsidRPr="00820C7E">
        <w:rPr>
          <w:rFonts w:asciiTheme="minorHAnsi" w:hAnsiTheme="minorHAnsi"/>
          <w:bCs/>
          <w:sz w:val="20"/>
          <w:szCs w:val="24"/>
        </w:rPr>
        <w:t xml:space="preserve">Develop relevant, engaging, and challenging curriculum emphasizing discovery and inquiry through real-world application. </w:t>
      </w:r>
      <w:r w:rsidRPr="00820C7E">
        <w:rPr>
          <w:rFonts w:asciiTheme="minorHAnsi" w:hAnsiTheme="minorHAnsi"/>
          <w:sz w:val="20"/>
          <w:szCs w:val="24"/>
        </w:rPr>
        <w:t xml:space="preserve">Facilitate effective instruction based on the needs of students while promoting a culture of personalized learning. </w:t>
      </w:r>
      <w:r w:rsidR="006F1309" w:rsidRPr="00820C7E">
        <w:rPr>
          <w:rFonts w:asciiTheme="minorHAnsi" w:hAnsiTheme="minorHAnsi"/>
          <w:spacing w:val="0"/>
          <w:sz w:val="20"/>
          <w:szCs w:val="24"/>
        </w:rPr>
        <w:t>Prior e</w:t>
      </w:r>
      <w:r w:rsidR="006A1111" w:rsidRPr="00820C7E">
        <w:rPr>
          <w:rFonts w:asciiTheme="minorHAnsi" w:hAnsiTheme="minorHAnsi"/>
          <w:spacing w:val="0"/>
          <w:sz w:val="20"/>
          <w:szCs w:val="24"/>
        </w:rPr>
        <w:t xml:space="preserve">xperience in a </w:t>
      </w:r>
      <w:r w:rsidR="006F1309" w:rsidRPr="00820C7E">
        <w:rPr>
          <w:rFonts w:asciiTheme="minorHAnsi" w:hAnsiTheme="minorHAnsi"/>
          <w:spacing w:val="0"/>
          <w:sz w:val="20"/>
          <w:szCs w:val="24"/>
        </w:rPr>
        <w:t>high performing</w:t>
      </w:r>
      <w:r w:rsidR="00230665" w:rsidRPr="00820C7E">
        <w:rPr>
          <w:rFonts w:asciiTheme="minorHAnsi" w:hAnsiTheme="minorHAnsi"/>
          <w:spacing w:val="0"/>
          <w:sz w:val="20"/>
          <w:szCs w:val="24"/>
        </w:rPr>
        <w:t xml:space="preserve"> school setting</w:t>
      </w:r>
      <w:r w:rsidR="006A1111" w:rsidRPr="00820C7E">
        <w:rPr>
          <w:rFonts w:asciiTheme="minorHAnsi" w:hAnsiTheme="minorHAnsi"/>
          <w:spacing w:val="0"/>
          <w:sz w:val="20"/>
          <w:szCs w:val="24"/>
        </w:rPr>
        <w:t xml:space="preserve">; </w:t>
      </w:r>
      <w:r w:rsidR="00220D7A" w:rsidRPr="00820C7E">
        <w:rPr>
          <w:rFonts w:asciiTheme="minorHAnsi" w:hAnsiTheme="minorHAnsi"/>
          <w:spacing w:val="0"/>
          <w:sz w:val="20"/>
          <w:szCs w:val="24"/>
        </w:rPr>
        <w:t xml:space="preserve">demonstrated </w:t>
      </w:r>
      <w:r w:rsidR="000A0E31" w:rsidRPr="00820C7E">
        <w:rPr>
          <w:rFonts w:asciiTheme="minorHAnsi" w:hAnsiTheme="minorHAnsi"/>
          <w:spacing w:val="0"/>
          <w:sz w:val="20"/>
          <w:szCs w:val="24"/>
        </w:rPr>
        <w:t xml:space="preserve">strong background in student achievement, </w:t>
      </w:r>
      <w:r w:rsidR="006A1111" w:rsidRPr="00820C7E">
        <w:rPr>
          <w:rFonts w:asciiTheme="minorHAnsi" w:hAnsiTheme="minorHAnsi"/>
          <w:spacing w:val="0"/>
          <w:sz w:val="20"/>
          <w:szCs w:val="24"/>
        </w:rPr>
        <w:t xml:space="preserve">as well as experience </w:t>
      </w:r>
      <w:r w:rsidR="0071356F" w:rsidRPr="00820C7E">
        <w:rPr>
          <w:rFonts w:asciiTheme="minorHAnsi" w:hAnsiTheme="minorHAnsi"/>
          <w:spacing w:val="0"/>
          <w:sz w:val="20"/>
          <w:szCs w:val="24"/>
        </w:rPr>
        <w:t xml:space="preserve">with Apple technology </w:t>
      </w:r>
      <w:r w:rsidR="006A1111" w:rsidRPr="00820C7E">
        <w:rPr>
          <w:rFonts w:asciiTheme="minorHAnsi" w:hAnsiTheme="minorHAnsi"/>
          <w:spacing w:val="0"/>
          <w:sz w:val="20"/>
          <w:szCs w:val="24"/>
        </w:rPr>
        <w:t>will be preferred.  Personal characteristics necessary for the position include: high energy and enthusiasm for quality public charter schools</w:t>
      </w:r>
      <w:r w:rsidR="00220D7A" w:rsidRPr="00820C7E">
        <w:rPr>
          <w:rFonts w:asciiTheme="minorHAnsi" w:hAnsiTheme="minorHAnsi"/>
          <w:spacing w:val="0"/>
          <w:sz w:val="20"/>
          <w:szCs w:val="24"/>
        </w:rPr>
        <w:t xml:space="preserve"> and urban education</w:t>
      </w:r>
      <w:r w:rsidR="006A1111" w:rsidRPr="00820C7E">
        <w:rPr>
          <w:rFonts w:asciiTheme="minorHAnsi" w:hAnsiTheme="minorHAnsi"/>
          <w:spacing w:val="0"/>
          <w:sz w:val="20"/>
          <w:szCs w:val="24"/>
        </w:rPr>
        <w:t>; organization and initiative; warmth and a good sense of humor; collaborative nature and consensus</w:t>
      </w:r>
      <w:r w:rsidR="006A1111" w:rsidRPr="00820C7E">
        <w:rPr>
          <w:rFonts w:asciiTheme="minorHAnsi" w:hAnsiTheme="minorHAnsi" w:cs="Palatino Linotype Bold"/>
          <w:spacing w:val="0"/>
          <w:sz w:val="20"/>
          <w:szCs w:val="24"/>
        </w:rPr>
        <w:t>‐</w:t>
      </w:r>
      <w:r w:rsidR="006A1111" w:rsidRPr="00820C7E">
        <w:rPr>
          <w:rFonts w:asciiTheme="minorHAnsi" w:hAnsiTheme="minorHAnsi"/>
          <w:spacing w:val="0"/>
          <w:sz w:val="20"/>
          <w:szCs w:val="24"/>
        </w:rPr>
        <w:t>building s</w:t>
      </w:r>
      <w:bookmarkStart w:id="0" w:name="_GoBack"/>
      <w:bookmarkEnd w:id="0"/>
      <w:r w:rsidR="006A1111" w:rsidRPr="00820C7E">
        <w:rPr>
          <w:rFonts w:asciiTheme="minorHAnsi" w:hAnsiTheme="minorHAnsi"/>
          <w:spacing w:val="0"/>
          <w:sz w:val="20"/>
          <w:szCs w:val="24"/>
        </w:rPr>
        <w:t>kills; patience and persistence; and excellent communication skills. </w:t>
      </w:r>
    </w:p>
    <w:p w14:paraId="5B0D6B2A" w14:textId="77777777" w:rsidR="006944F1" w:rsidRPr="00820C7E" w:rsidRDefault="006944F1" w:rsidP="00BD4F04">
      <w:pPr>
        <w:rPr>
          <w:rFonts w:asciiTheme="minorHAnsi" w:hAnsiTheme="minorHAnsi"/>
          <w:snapToGrid w:val="0"/>
          <w:sz w:val="20"/>
        </w:rPr>
      </w:pPr>
    </w:p>
    <w:p w14:paraId="51DB87BE" w14:textId="4F4AF72E" w:rsidR="006F1309" w:rsidRPr="00C87CC8" w:rsidRDefault="00C552E8" w:rsidP="00BD4F04">
      <w:pPr>
        <w:numPr>
          <w:ilvl w:val="12"/>
          <w:numId w:val="0"/>
        </w:numPr>
        <w:rPr>
          <w:rFonts w:asciiTheme="minorHAnsi" w:hAnsiTheme="minorHAnsi"/>
          <w:b/>
          <w:smallCaps/>
          <w:sz w:val="22"/>
        </w:rPr>
      </w:pPr>
      <w:r w:rsidRPr="00C87CC8">
        <w:rPr>
          <w:rFonts w:asciiTheme="minorHAnsi" w:hAnsiTheme="minorHAnsi"/>
          <w:b/>
          <w:smallCaps/>
          <w:sz w:val="22"/>
        </w:rPr>
        <w:t>EDUCATION/EXPERIENCE:</w:t>
      </w:r>
    </w:p>
    <w:p w14:paraId="74413850" w14:textId="47CF91D4" w:rsidR="00DF63C0" w:rsidRPr="00820C7E" w:rsidRDefault="005214A1" w:rsidP="009B25AE">
      <w:pPr>
        <w:numPr>
          <w:ilvl w:val="12"/>
          <w:numId w:val="0"/>
        </w:numPr>
        <w:rPr>
          <w:rFonts w:asciiTheme="minorHAnsi" w:hAnsiTheme="minorHAnsi"/>
          <w:sz w:val="20"/>
        </w:rPr>
      </w:pPr>
      <w:r w:rsidRPr="00820C7E">
        <w:rPr>
          <w:rFonts w:asciiTheme="minorHAnsi" w:hAnsiTheme="minorHAnsi"/>
          <w:color w:val="000000"/>
          <w:sz w:val="20"/>
        </w:rPr>
        <w:t xml:space="preserve">Demonstrated expertise in </w:t>
      </w:r>
      <w:r w:rsidR="00F62274">
        <w:rPr>
          <w:rFonts w:asciiTheme="minorHAnsi" w:hAnsiTheme="minorHAnsi"/>
          <w:color w:val="000000"/>
          <w:sz w:val="20"/>
        </w:rPr>
        <w:t xml:space="preserve">elementary </w:t>
      </w:r>
      <w:r w:rsidR="000A0E31" w:rsidRPr="00820C7E">
        <w:rPr>
          <w:rFonts w:asciiTheme="minorHAnsi" w:hAnsiTheme="minorHAnsi"/>
          <w:color w:val="000000"/>
          <w:sz w:val="20"/>
        </w:rPr>
        <w:t>or early childhood</w:t>
      </w:r>
      <w:r w:rsidR="0071356F" w:rsidRPr="00820C7E">
        <w:rPr>
          <w:rFonts w:asciiTheme="minorHAnsi" w:hAnsiTheme="minorHAnsi"/>
          <w:color w:val="000000"/>
          <w:sz w:val="20"/>
        </w:rPr>
        <w:t xml:space="preserve"> instructional strategies</w:t>
      </w:r>
      <w:r w:rsidRPr="00820C7E">
        <w:rPr>
          <w:rFonts w:asciiTheme="minorHAnsi" w:hAnsiTheme="minorHAnsi"/>
          <w:color w:val="000000"/>
          <w:sz w:val="20"/>
        </w:rPr>
        <w:t xml:space="preserve">.  </w:t>
      </w:r>
      <w:r w:rsidR="006F1309" w:rsidRPr="00820C7E">
        <w:rPr>
          <w:rFonts w:asciiTheme="minorHAnsi" w:hAnsiTheme="minorHAnsi"/>
          <w:sz w:val="20"/>
        </w:rPr>
        <w:t xml:space="preserve">Minimum of </w:t>
      </w:r>
      <w:r w:rsidR="000A0E31" w:rsidRPr="00820C7E">
        <w:rPr>
          <w:rFonts w:asciiTheme="minorHAnsi" w:hAnsiTheme="minorHAnsi"/>
          <w:sz w:val="20"/>
        </w:rPr>
        <w:t>Bachelor’s</w:t>
      </w:r>
      <w:r w:rsidR="006F1309" w:rsidRPr="00820C7E">
        <w:rPr>
          <w:rFonts w:asciiTheme="minorHAnsi" w:hAnsiTheme="minorHAnsi"/>
          <w:sz w:val="20"/>
        </w:rPr>
        <w:t xml:space="preserve"> Degree in </w:t>
      </w:r>
      <w:r w:rsidR="00DA4117">
        <w:rPr>
          <w:rFonts w:asciiTheme="minorHAnsi" w:hAnsiTheme="minorHAnsi"/>
          <w:sz w:val="20"/>
        </w:rPr>
        <w:t xml:space="preserve">Elementary </w:t>
      </w:r>
      <w:r w:rsidR="00B2090A" w:rsidRPr="00820C7E">
        <w:rPr>
          <w:rFonts w:asciiTheme="minorHAnsi" w:hAnsiTheme="minorHAnsi"/>
          <w:sz w:val="20"/>
        </w:rPr>
        <w:t xml:space="preserve">Education </w:t>
      </w:r>
      <w:r w:rsidR="006F1309" w:rsidRPr="00820C7E">
        <w:rPr>
          <w:rFonts w:asciiTheme="minorHAnsi" w:hAnsiTheme="minorHAnsi"/>
          <w:sz w:val="20"/>
        </w:rPr>
        <w:t>or related field</w:t>
      </w:r>
      <w:r w:rsidRPr="00820C7E">
        <w:rPr>
          <w:rFonts w:asciiTheme="minorHAnsi" w:hAnsiTheme="minorHAnsi"/>
          <w:sz w:val="20"/>
        </w:rPr>
        <w:t xml:space="preserve">. </w:t>
      </w:r>
      <w:r w:rsidR="000A0E31" w:rsidRPr="00820C7E">
        <w:rPr>
          <w:rFonts w:asciiTheme="minorHAnsi" w:hAnsiTheme="minorHAnsi"/>
          <w:sz w:val="20"/>
        </w:rPr>
        <w:t xml:space="preserve"> </w:t>
      </w:r>
      <w:r w:rsidR="00CB2A48" w:rsidRPr="00820C7E">
        <w:rPr>
          <w:rFonts w:asciiTheme="minorHAnsi" w:hAnsiTheme="minorHAnsi"/>
          <w:sz w:val="20"/>
        </w:rPr>
        <w:t>E</w:t>
      </w:r>
      <w:r w:rsidRPr="00820C7E">
        <w:rPr>
          <w:rFonts w:asciiTheme="minorHAnsi" w:hAnsiTheme="minorHAnsi"/>
          <w:sz w:val="20"/>
        </w:rPr>
        <w:t xml:space="preserve">xperience with </w:t>
      </w:r>
      <w:r w:rsidR="00E927FD">
        <w:rPr>
          <w:rFonts w:asciiTheme="minorHAnsi" w:hAnsiTheme="minorHAnsi"/>
          <w:sz w:val="20"/>
        </w:rPr>
        <w:t xml:space="preserve">STE[+a]M curriculum, technology integration, and </w:t>
      </w:r>
      <w:r w:rsidR="0071356F" w:rsidRPr="00820C7E">
        <w:rPr>
          <w:rFonts w:asciiTheme="minorHAnsi" w:hAnsiTheme="minorHAnsi"/>
          <w:sz w:val="20"/>
        </w:rPr>
        <w:t>project-based</w:t>
      </w:r>
      <w:r w:rsidRPr="00820C7E">
        <w:rPr>
          <w:rFonts w:asciiTheme="minorHAnsi" w:hAnsiTheme="minorHAnsi"/>
          <w:sz w:val="20"/>
        </w:rPr>
        <w:t xml:space="preserve"> </w:t>
      </w:r>
      <w:r w:rsidR="00CB2A48" w:rsidRPr="00820C7E">
        <w:rPr>
          <w:rFonts w:asciiTheme="minorHAnsi" w:hAnsiTheme="minorHAnsi"/>
          <w:sz w:val="20"/>
        </w:rPr>
        <w:t>learning</w:t>
      </w:r>
      <w:r w:rsidRPr="00820C7E">
        <w:rPr>
          <w:rFonts w:asciiTheme="minorHAnsi" w:hAnsiTheme="minorHAnsi"/>
          <w:sz w:val="20"/>
        </w:rPr>
        <w:t xml:space="preserve"> is desirable.</w:t>
      </w:r>
      <w:r w:rsidR="000A0E31" w:rsidRPr="00820C7E">
        <w:rPr>
          <w:rFonts w:asciiTheme="minorHAnsi" w:hAnsiTheme="minorHAnsi"/>
          <w:sz w:val="20"/>
        </w:rPr>
        <w:t xml:space="preserve"> </w:t>
      </w:r>
      <w:r w:rsidR="00D94537" w:rsidRPr="00820C7E">
        <w:rPr>
          <w:rFonts w:asciiTheme="minorHAnsi" w:hAnsiTheme="minorHAnsi" w:cs="Noteworthy Light"/>
          <w:spacing w:val="0"/>
          <w:sz w:val="20"/>
        </w:rPr>
        <w:t>Applications will be accepted until the position is filled.</w:t>
      </w:r>
      <w:r w:rsidR="009B25AE" w:rsidRPr="00820C7E">
        <w:rPr>
          <w:rFonts w:asciiTheme="minorHAnsi" w:hAnsiTheme="minorHAnsi"/>
          <w:sz w:val="20"/>
        </w:rPr>
        <w:t xml:space="preserve">  </w:t>
      </w:r>
      <w:r w:rsidR="006A1111" w:rsidRPr="00820C7E">
        <w:rPr>
          <w:rFonts w:asciiTheme="minorHAnsi" w:hAnsiTheme="minorHAnsi"/>
          <w:sz w:val="20"/>
        </w:rPr>
        <w:t xml:space="preserve">John W. Rex Charter School </w:t>
      </w:r>
      <w:r w:rsidR="006A1111" w:rsidRPr="00820C7E">
        <w:rPr>
          <w:rFonts w:asciiTheme="minorHAnsi" w:hAnsiTheme="minorHAnsi"/>
          <w:spacing w:val="0"/>
          <w:sz w:val="20"/>
        </w:rPr>
        <w:t>is an Equal Opportunity Employer. </w:t>
      </w:r>
    </w:p>
    <w:p w14:paraId="5DA2565B" w14:textId="77777777" w:rsidR="009B25AE" w:rsidRPr="00820C7E" w:rsidRDefault="009B25AE" w:rsidP="00BD4F04">
      <w:pPr>
        <w:pStyle w:val="Heading1"/>
        <w:jc w:val="left"/>
        <w:rPr>
          <w:rFonts w:asciiTheme="minorHAnsi" w:hAnsiTheme="minorHAnsi"/>
          <w:b w:val="0"/>
          <w:sz w:val="20"/>
        </w:rPr>
      </w:pPr>
    </w:p>
    <w:p w14:paraId="051A5AF7" w14:textId="4127F0B4" w:rsidR="00DF63C0" w:rsidRPr="00C87CC8" w:rsidRDefault="00C552E8" w:rsidP="00BD4F04">
      <w:pPr>
        <w:pStyle w:val="Heading1"/>
        <w:jc w:val="left"/>
        <w:rPr>
          <w:rFonts w:asciiTheme="minorHAnsi" w:hAnsiTheme="minorHAnsi"/>
          <w:sz w:val="22"/>
        </w:rPr>
      </w:pPr>
      <w:r w:rsidRPr="00C87CC8">
        <w:rPr>
          <w:rFonts w:asciiTheme="minorHAnsi" w:hAnsiTheme="minorHAnsi"/>
          <w:sz w:val="22"/>
        </w:rPr>
        <w:t>ESSENTIAL DUTIES &amp; RESPONSIBILITIES:</w:t>
      </w:r>
    </w:p>
    <w:p w14:paraId="666CB7B4" w14:textId="4E29626A" w:rsidR="00E927FD" w:rsidRDefault="00E927FD" w:rsidP="0040634D">
      <w:pPr>
        <w:pStyle w:val="ListParagraph"/>
        <w:widowControl w:val="0"/>
        <w:numPr>
          <w:ilvl w:val="0"/>
          <w:numId w:val="41"/>
        </w:numPr>
        <w:autoSpaceDE w:val="0"/>
        <w:autoSpaceDN w:val="0"/>
        <w:adjustRightInd w:val="0"/>
        <w:rPr>
          <w:rFonts w:asciiTheme="minorHAnsi" w:hAnsiTheme="minorHAnsi"/>
          <w:color w:val="000000"/>
          <w:spacing w:val="0"/>
          <w:sz w:val="20"/>
        </w:rPr>
      </w:pPr>
      <w:r>
        <w:rPr>
          <w:rFonts w:asciiTheme="minorHAnsi" w:hAnsiTheme="minorHAnsi"/>
          <w:color w:val="000000"/>
          <w:spacing w:val="0"/>
          <w:sz w:val="20"/>
        </w:rPr>
        <w:t>Support and implement the school’s philosophy, mission, vision, and values including programs and initiatives.</w:t>
      </w:r>
    </w:p>
    <w:p w14:paraId="018A2735" w14:textId="2C7F7E3E" w:rsidR="000F693C" w:rsidRPr="00820C7E" w:rsidRDefault="000F693C" w:rsidP="0040634D">
      <w:pPr>
        <w:pStyle w:val="ListParagraph"/>
        <w:widowControl w:val="0"/>
        <w:numPr>
          <w:ilvl w:val="0"/>
          <w:numId w:val="41"/>
        </w:numPr>
        <w:autoSpaceDE w:val="0"/>
        <w:autoSpaceDN w:val="0"/>
        <w:adjustRightInd w:val="0"/>
        <w:rPr>
          <w:rFonts w:asciiTheme="minorHAnsi" w:hAnsiTheme="minorHAnsi"/>
          <w:color w:val="000000"/>
          <w:spacing w:val="0"/>
          <w:sz w:val="20"/>
        </w:rPr>
      </w:pPr>
      <w:r w:rsidRPr="00820C7E">
        <w:rPr>
          <w:rFonts w:asciiTheme="minorHAnsi" w:hAnsiTheme="minorHAnsi"/>
          <w:color w:val="000000"/>
          <w:spacing w:val="0"/>
          <w:sz w:val="20"/>
        </w:rPr>
        <w:t>Maintain a climate of mutual respect, safety, and order that is conducive to learning.  Develop and maintain</w:t>
      </w:r>
      <w:r w:rsidRPr="00820C7E">
        <w:rPr>
          <w:rFonts w:asciiTheme="minorHAnsi" w:hAnsiTheme="minorHAnsi"/>
          <w:sz w:val="20"/>
        </w:rPr>
        <w:t xml:space="preserve"> positive home-school relationships.</w:t>
      </w:r>
    </w:p>
    <w:p w14:paraId="3F75BD66" w14:textId="7591A068" w:rsidR="0083768D" w:rsidRPr="00820C7E" w:rsidRDefault="008D15D4" w:rsidP="0040634D">
      <w:pPr>
        <w:pStyle w:val="ListParagraph"/>
        <w:widowControl w:val="0"/>
        <w:numPr>
          <w:ilvl w:val="0"/>
          <w:numId w:val="41"/>
        </w:numPr>
        <w:autoSpaceDE w:val="0"/>
        <w:autoSpaceDN w:val="0"/>
        <w:adjustRightInd w:val="0"/>
        <w:rPr>
          <w:rFonts w:asciiTheme="minorHAnsi" w:hAnsiTheme="minorHAnsi"/>
          <w:color w:val="000000"/>
          <w:spacing w:val="0"/>
          <w:sz w:val="20"/>
        </w:rPr>
      </w:pPr>
      <w:r w:rsidRPr="00820C7E">
        <w:rPr>
          <w:rFonts w:asciiTheme="minorHAnsi" w:hAnsiTheme="minorHAnsi"/>
          <w:bCs/>
          <w:sz w:val="20"/>
        </w:rPr>
        <w:t>Facilitate classroom instructional programs including: general core curri</w:t>
      </w:r>
      <w:r w:rsidR="0083768D" w:rsidRPr="00820C7E">
        <w:rPr>
          <w:rFonts w:asciiTheme="minorHAnsi" w:hAnsiTheme="minorHAnsi"/>
          <w:bCs/>
          <w:sz w:val="20"/>
        </w:rPr>
        <w:t>culum standards, differentiated</w:t>
      </w:r>
      <w:r w:rsidRPr="00820C7E">
        <w:rPr>
          <w:rFonts w:asciiTheme="minorHAnsi" w:hAnsiTheme="minorHAnsi"/>
          <w:bCs/>
          <w:sz w:val="20"/>
        </w:rPr>
        <w:t xml:space="preserve"> instruction; formative assessments; project-based learning and development of units of inquiry.  </w:t>
      </w:r>
      <w:r w:rsidR="00E927FD">
        <w:rPr>
          <w:rFonts w:asciiTheme="minorHAnsi" w:hAnsiTheme="minorHAnsi"/>
          <w:bCs/>
          <w:sz w:val="20"/>
        </w:rPr>
        <w:t>Effectively implement school initiatives and programs with fidelity and commitment.</w:t>
      </w:r>
    </w:p>
    <w:p w14:paraId="76C1C84A" w14:textId="3958D4D7" w:rsidR="0040634D" w:rsidRPr="00820C7E" w:rsidRDefault="0071356F" w:rsidP="0040634D">
      <w:pPr>
        <w:pStyle w:val="ListParagraph"/>
        <w:widowControl w:val="0"/>
        <w:numPr>
          <w:ilvl w:val="0"/>
          <w:numId w:val="41"/>
        </w:numPr>
        <w:autoSpaceDE w:val="0"/>
        <w:autoSpaceDN w:val="0"/>
        <w:adjustRightInd w:val="0"/>
        <w:rPr>
          <w:rFonts w:asciiTheme="minorHAnsi" w:hAnsiTheme="minorHAnsi"/>
          <w:color w:val="000000"/>
          <w:spacing w:val="0"/>
          <w:sz w:val="20"/>
        </w:rPr>
      </w:pPr>
      <w:r w:rsidRPr="00820C7E">
        <w:rPr>
          <w:rFonts w:asciiTheme="minorHAnsi" w:hAnsiTheme="minorHAnsi"/>
          <w:sz w:val="20"/>
        </w:rPr>
        <w:t>Provide</w:t>
      </w:r>
      <w:r w:rsidR="009B25AE" w:rsidRPr="00820C7E">
        <w:rPr>
          <w:rFonts w:asciiTheme="minorHAnsi" w:hAnsiTheme="minorHAnsi"/>
          <w:sz w:val="20"/>
        </w:rPr>
        <w:t xml:space="preserve"> </w:t>
      </w:r>
      <w:r w:rsidR="000F693C" w:rsidRPr="00820C7E">
        <w:rPr>
          <w:rFonts w:asciiTheme="minorHAnsi" w:hAnsiTheme="minorHAnsi"/>
          <w:sz w:val="20"/>
        </w:rPr>
        <w:t xml:space="preserve">frequent monitoring of student progress data including analysis and interpretation </w:t>
      </w:r>
      <w:r w:rsidR="009B25AE" w:rsidRPr="00820C7E">
        <w:rPr>
          <w:rFonts w:asciiTheme="minorHAnsi" w:hAnsiTheme="minorHAnsi"/>
          <w:sz w:val="20"/>
        </w:rPr>
        <w:t>with app</w:t>
      </w:r>
      <w:r w:rsidRPr="00820C7E">
        <w:rPr>
          <w:rFonts w:asciiTheme="minorHAnsi" w:hAnsiTheme="minorHAnsi"/>
          <w:sz w:val="20"/>
        </w:rPr>
        <w:t xml:space="preserve">ropriate reflective responses </w:t>
      </w:r>
      <w:r w:rsidR="006926C0" w:rsidRPr="00820C7E">
        <w:rPr>
          <w:rFonts w:asciiTheme="minorHAnsi" w:hAnsiTheme="minorHAnsi"/>
          <w:sz w:val="20"/>
        </w:rPr>
        <w:t>seeking continual</w:t>
      </w:r>
      <w:r w:rsidRPr="00820C7E">
        <w:rPr>
          <w:rFonts w:asciiTheme="minorHAnsi" w:hAnsiTheme="minorHAnsi"/>
          <w:sz w:val="20"/>
        </w:rPr>
        <w:t xml:space="preserve"> improvement</w:t>
      </w:r>
      <w:r w:rsidR="000F693C" w:rsidRPr="00820C7E">
        <w:rPr>
          <w:rFonts w:asciiTheme="minorHAnsi" w:hAnsiTheme="minorHAnsi"/>
          <w:sz w:val="20"/>
        </w:rPr>
        <w:t xml:space="preserve"> and high </w:t>
      </w:r>
      <w:r w:rsidR="00F62274">
        <w:rPr>
          <w:rFonts w:asciiTheme="minorHAnsi" w:hAnsiTheme="minorHAnsi"/>
          <w:sz w:val="20"/>
        </w:rPr>
        <w:t>achievement</w:t>
      </w:r>
      <w:r w:rsidR="000F693C" w:rsidRPr="00820C7E">
        <w:rPr>
          <w:rFonts w:asciiTheme="minorHAnsi" w:hAnsiTheme="minorHAnsi"/>
          <w:sz w:val="20"/>
        </w:rPr>
        <w:t xml:space="preserve"> for all students</w:t>
      </w:r>
      <w:r w:rsidR="009B25AE" w:rsidRPr="00820C7E">
        <w:rPr>
          <w:rFonts w:asciiTheme="minorHAnsi" w:hAnsiTheme="minorHAnsi"/>
          <w:sz w:val="20"/>
        </w:rPr>
        <w:t>.</w:t>
      </w:r>
    </w:p>
    <w:p w14:paraId="69B69C47" w14:textId="6538DB5F" w:rsidR="0083768D" w:rsidRPr="00820C7E" w:rsidRDefault="0083768D" w:rsidP="0083768D">
      <w:pPr>
        <w:pStyle w:val="ListParagraph"/>
        <w:widowControl w:val="0"/>
        <w:numPr>
          <w:ilvl w:val="0"/>
          <w:numId w:val="41"/>
        </w:numPr>
        <w:autoSpaceDE w:val="0"/>
        <w:autoSpaceDN w:val="0"/>
        <w:adjustRightInd w:val="0"/>
        <w:rPr>
          <w:rFonts w:asciiTheme="minorHAnsi" w:hAnsiTheme="minorHAnsi"/>
          <w:color w:val="000000"/>
          <w:spacing w:val="0"/>
          <w:sz w:val="20"/>
        </w:rPr>
      </w:pPr>
      <w:r w:rsidRPr="00820C7E">
        <w:rPr>
          <w:rFonts w:asciiTheme="minorHAnsi" w:hAnsiTheme="minorHAnsi"/>
          <w:sz w:val="20"/>
        </w:rPr>
        <w:t>Regularly p</w:t>
      </w:r>
      <w:r w:rsidR="0071356F" w:rsidRPr="00820C7E">
        <w:rPr>
          <w:rFonts w:asciiTheme="minorHAnsi" w:hAnsiTheme="minorHAnsi"/>
          <w:sz w:val="20"/>
        </w:rPr>
        <w:t>rovide appropriate</w:t>
      </w:r>
      <w:r w:rsidR="005612CA" w:rsidRPr="00820C7E">
        <w:rPr>
          <w:rFonts w:asciiTheme="minorHAnsi" w:hAnsiTheme="minorHAnsi"/>
          <w:sz w:val="20"/>
        </w:rPr>
        <w:t xml:space="preserve"> </w:t>
      </w:r>
      <w:r w:rsidR="0071356F" w:rsidRPr="00820C7E">
        <w:rPr>
          <w:rFonts w:asciiTheme="minorHAnsi" w:hAnsiTheme="minorHAnsi"/>
          <w:sz w:val="20"/>
        </w:rPr>
        <w:t xml:space="preserve">supervision, </w:t>
      </w:r>
      <w:r w:rsidR="008D15D4" w:rsidRPr="00820C7E">
        <w:rPr>
          <w:rFonts w:asciiTheme="minorHAnsi" w:hAnsiTheme="minorHAnsi"/>
          <w:sz w:val="20"/>
        </w:rPr>
        <w:t>assessment,</w:t>
      </w:r>
      <w:r w:rsidR="005612CA" w:rsidRPr="00820C7E">
        <w:rPr>
          <w:rFonts w:asciiTheme="minorHAnsi" w:hAnsiTheme="minorHAnsi"/>
          <w:sz w:val="20"/>
        </w:rPr>
        <w:t xml:space="preserve"> and </w:t>
      </w:r>
      <w:r w:rsidR="00F62274">
        <w:rPr>
          <w:rFonts w:asciiTheme="minorHAnsi" w:hAnsiTheme="minorHAnsi"/>
          <w:sz w:val="20"/>
        </w:rPr>
        <w:t xml:space="preserve">communication with </w:t>
      </w:r>
      <w:r w:rsidR="008D15D4" w:rsidRPr="00820C7E">
        <w:rPr>
          <w:rFonts w:asciiTheme="minorHAnsi" w:hAnsiTheme="minorHAnsi"/>
          <w:sz w:val="20"/>
        </w:rPr>
        <w:t>parents/guardians</w:t>
      </w:r>
      <w:r w:rsidR="005612CA" w:rsidRPr="00820C7E">
        <w:rPr>
          <w:rFonts w:asciiTheme="minorHAnsi" w:hAnsiTheme="minorHAnsi"/>
          <w:sz w:val="20"/>
        </w:rPr>
        <w:t xml:space="preserve"> to ensure </w:t>
      </w:r>
      <w:r w:rsidR="00F62274">
        <w:rPr>
          <w:rFonts w:asciiTheme="minorHAnsi" w:hAnsiTheme="minorHAnsi"/>
          <w:sz w:val="20"/>
        </w:rPr>
        <w:t xml:space="preserve">all </w:t>
      </w:r>
      <w:r w:rsidR="0071356F" w:rsidRPr="00820C7E">
        <w:rPr>
          <w:rFonts w:asciiTheme="minorHAnsi" w:hAnsiTheme="minorHAnsi"/>
          <w:sz w:val="20"/>
        </w:rPr>
        <w:t>student</w:t>
      </w:r>
      <w:r w:rsidR="00F62274">
        <w:rPr>
          <w:rFonts w:asciiTheme="minorHAnsi" w:hAnsiTheme="minorHAnsi"/>
          <w:sz w:val="20"/>
        </w:rPr>
        <w:t>s are</w:t>
      </w:r>
      <w:r w:rsidR="0071356F" w:rsidRPr="00820C7E">
        <w:rPr>
          <w:rFonts w:asciiTheme="minorHAnsi" w:hAnsiTheme="minorHAnsi"/>
          <w:sz w:val="20"/>
        </w:rPr>
        <w:t xml:space="preserve"> success</w:t>
      </w:r>
      <w:r w:rsidR="00F62274">
        <w:rPr>
          <w:rFonts w:asciiTheme="minorHAnsi" w:hAnsiTheme="minorHAnsi"/>
          <w:sz w:val="20"/>
        </w:rPr>
        <w:t>ful and continually improving/achieving maximum potential</w:t>
      </w:r>
      <w:r w:rsidR="0071356F" w:rsidRPr="00820C7E">
        <w:rPr>
          <w:rFonts w:asciiTheme="minorHAnsi" w:hAnsiTheme="minorHAnsi"/>
          <w:sz w:val="20"/>
        </w:rPr>
        <w:t>.</w:t>
      </w:r>
      <w:r w:rsidR="005612CA" w:rsidRPr="00820C7E">
        <w:rPr>
          <w:rFonts w:asciiTheme="minorHAnsi" w:hAnsiTheme="minorHAnsi"/>
          <w:sz w:val="20"/>
        </w:rPr>
        <w:t xml:space="preserve"> </w:t>
      </w:r>
    </w:p>
    <w:p w14:paraId="4A2AE05A" w14:textId="53B30668" w:rsidR="000F693C" w:rsidRPr="00820C7E" w:rsidRDefault="000F693C" w:rsidP="000F693C">
      <w:pPr>
        <w:pStyle w:val="ListParagraph"/>
        <w:widowControl w:val="0"/>
        <w:numPr>
          <w:ilvl w:val="0"/>
          <w:numId w:val="41"/>
        </w:numPr>
        <w:autoSpaceDE w:val="0"/>
        <w:autoSpaceDN w:val="0"/>
        <w:adjustRightInd w:val="0"/>
        <w:rPr>
          <w:rFonts w:asciiTheme="minorHAnsi" w:hAnsiTheme="minorHAnsi"/>
          <w:color w:val="000000"/>
          <w:spacing w:val="0"/>
          <w:sz w:val="20"/>
        </w:rPr>
      </w:pPr>
      <w:r w:rsidRPr="00820C7E">
        <w:rPr>
          <w:rFonts w:asciiTheme="minorHAnsi" w:hAnsiTheme="minorHAnsi"/>
          <w:sz w:val="20"/>
        </w:rPr>
        <w:t xml:space="preserve">Implement differentiated education strategies including advanced as well as </w:t>
      </w:r>
      <w:r w:rsidR="00F62274">
        <w:rPr>
          <w:rFonts w:asciiTheme="minorHAnsi" w:hAnsiTheme="minorHAnsi"/>
          <w:sz w:val="20"/>
        </w:rPr>
        <w:t>specialized</w:t>
      </w:r>
      <w:r w:rsidRPr="00820C7E">
        <w:rPr>
          <w:rFonts w:asciiTheme="minorHAnsi" w:hAnsiTheme="minorHAnsi"/>
          <w:sz w:val="20"/>
        </w:rPr>
        <w:t xml:space="preserve"> programs. </w:t>
      </w:r>
    </w:p>
    <w:p w14:paraId="69EDB7E1" w14:textId="6EC3BE69" w:rsidR="000F693C" w:rsidRPr="00820C7E" w:rsidRDefault="000F693C" w:rsidP="000F693C">
      <w:pPr>
        <w:pStyle w:val="ListParagraph"/>
        <w:widowControl w:val="0"/>
        <w:numPr>
          <w:ilvl w:val="0"/>
          <w:numId w:val="41"/>
        </w:numPr>
        <w:autoSpaceDE w:val="0"/>
        <w:autoSpaceDN w:val="0"/>
        <w:adjustRightInd w:val="0"/>
        <w:rPr>
          <w:rFonts w:asciiTheme="minorHAnsi" w:hAnsiTheme="minorHAnsi"/>
          <w:color w:val="000000"/>
          <w:spacing w:val="0"/>
          <w:sz w:val="20"/>
        </w:rPr>
      </w:pPr>
      <w:r w:rsidRPr="00820C7E">
        <w:rPr>
          <w:rFonts w:asciiTheme="minorHAnsi" w:hAnsiTheme="minorHAnsi"/>
          <w:sz w:val="20"/>
        </w:rPr>
        <w:t>Serves as a resource to</w:t>
      </w:r>
      <w:r w:rsidR="00E927FD">
        <w:rPr>
          <w:rFonts w:asciiTheme="minorHAnsi" w:hAnsiTheme="minorHAnsi"/>
          <w:sz w:val="20"/>
        </w:rPr>
        <w:t xml:space="preserve"> parents and community partners in interpreting policies</w:t>
      </w:r>
      <w:r w:rsidRPr="00820C7E">
        <w:rPr>
          <w:rFonts w:asciiTheme="minorHAnsi" w:hAnsiTheme="minorHAnsi"/>
          <w:sz w:val="20"/>
        </w:rPr>
        <w:t>, securing answers to questions, and resolving issues</w:t>
      </w:r>
      <w:r w:rsidR="00E927FD">
        <w:rPr>
          <w:rFonts w:asciiTheme="minorHAnsi" w:hAnsiTheme="minorHAnsi"/>
          <w:sz w:val="20"/>
        </w:rPr>
        <w:t xml:space="preserve"> in a professional manner</w:t>
      </w:r>
      <w:r w:rsidRPr="00820C7E">
        <w:rPr>
          <w:rFonts w:asciiTheme="minorHAnsi" w:hAnsiTheme="minorHAnsi"/>
          <w:sz w:val="20"/>
        </w:rPr>
        <w:t>.</w:t>
      </w:r>
    </w:p>
    <w:p w14:paraId="4EFBDEC9" w14:textId="626D754E" w:rsidR="000F693C" w:rsidRPr="00820C7E" w:rsidRDefault="000F693C" w:rsidP="000F693C">
      <w:pPr>
        <w:pStyle w:val="ListParagraph"/>
        <w:widowControl w:val="0"/>
        <w:numPr>
          <w:ilvl w:val="0"/>
          <w:numId w:val="41"/>
        </w:numPr>
        <w:autoSpaceDE w:val="0"/>
        <w:autoSpaceDN w:val="0"/>
        <w:adjustRightInd w:val="0"/>
        <w:rPr>
          <w:rFonts w:asciiTheme="minorHAnsi" w:hAnsiTheme="minorHAnsi"/>
          <w:color w:val="000000"/>
          <w:spacing w:val="0"/>
          <w:sz w:val="20"/>
        </w:rPr>
      </w:pPr>
      <w:r w:rsidRPr="00820C7E">
        <w:rPr>
          <w:rFonts w:asciiTheme="minorHAnsi" w:hAnsiTheme="minorHAnsi"/>
          <w:color w:val="000000"/>
          <w:spacing w:val="0"/>
          <w:sz w:val="20"/>
        </w:rPr>
        <w:t xml:space="preserve">Attend </w:t>
      </w:r>
      <w:r w:rsidR="00F62274">
        <w:rPr>
          <w:rFonts w:asciiTheme="minorHAnsi" w:hAnsiTheme="minorHAnsi"/>
          <w:color w:val="000000"/>
          <w:spacing w:val="0"/>
          <w:sz w:val="20"/>
        </w:rPr>
        <w:t>team collaboration and data</w:t>
      </w:r>
      <w:r w:rsidRPr="00820C7E">
        <w:rPr>
          <w:rFonts w:asciiTheme="minorHAnsi" w:hAnsiTheme="minorHAnsi"/>
          <w:color w:val="000000"/>
          <w:spacing w:val="0"/>
          <w:sz w:val="20"/>
        </w:rPr>
        <w:t xml:space="preserve"> meetings</w:t>
      </w:r>
      <w:r w:rsidR="008E1199" w:rsidRPr="00820C7E">
        <w:rPr>
          <w:rFonts w:asciiTheme="minorHAnsi" w:hAnsiTheme="minorHAnsi"/>
          <w:color w:val="000000"/>
          <w:spacing w:val="0"/>
          <w:sz w:val="20"/>
        </w:rPr>
        <w:t xml:space="preserve"> </w:t>
      </w:r>
      <w:r w:rsidR="00F62274">
        <w:rPr>
          <w:rFonts w:asciiTheme="minorHAnsi" w:hAnsiTheme="minorHAnsi"/>
          <w:color w:val="000000"/>
          <w:spacing w:val="0"/>
          <w:sz w:val="20"/>
        </w:rPr>
        <w:t>as well as all</w:t>
      </w:r>
      <w:r w:rsidR="008E1199" w:rsidRPr="00820C7E">
        <w:rPr>
          <w:rFonts w:asciiTheme="minorHAnsi" w:hAnsiTheme="minorHAnsi"/>
          <w:color w:val="000000"/>
          <w:spacing w:val="0"/>
          <w:sz w:val="20"/>
        </w:rPr>
        <w:t xml:space="preserve"> early </w:t>
      </w:r>
      <w:r w:rsidR="00F62274">
        <w:rPr>
          <w:rFonts w:asciiTheme="minorHAnsi" w:hAnsiTheme="minorHAnsi"/>
          <w:color w:val="000000"/>
          <w:spacing w:val="0"/>
          <w:sz w:val="20"/>
        </w:rPr>
        <w:t>dismissal</w:t>
      </w:r>
      <w:r w:rsidR="008E1199" w:rsidRPr="00820C7E">
        <w:rPr>
          <w:rFonts w:asciiTheme="minorHAnsi" w:hAnsiTheme="minorHAnsi"/>
          <w:color w:val="000000"/>
          <w:spacing w:val="0"/>
          <w:sz w:val="20"/>
        </w:rPr>
        <w:t xml:space="preserve"> day staff activities. </w:t>
      </w:r>
      <w:r w:rsidR="00F62274">
        <w:rPr>
          <w:rFonts w:asciiTheme="minorHAnsi" w:hAnsiTheme="minorHAnsi"/>
          <w:color w:val="000000"/>
          <w:spacing w:val="0"/>
          <w:sz w:val="20"/>
        </w:rPr>
        <w:t>E</w:t>
      </w:r>
      <w:r w:rsidR="008E1199" w:rsidRPr="00820C7E">
        <w:rPr>
          <w:rFonts w:asciiTheme="minorHAnsi" w:hAnsiTheme="minorHAnsi"/>
          <w:color w:val="000000"/>
          <w:spacing w:val="0"/>
          <w:sz w:val="20"/>
        </w:rPr>
        <w:t xml:space="preserve">ngage and actively </w:t>
      </w:r>
      <w:r w:rsidRPr="00820C7E">
        <w:rPr>
          <w:rFonts w:asciiTheme="minorHAnsi" w:hAnsiTheme="minorHAnsi"/>
          <w:color w:val="000000"/>
          <w:spacing w:val="0"/>
          <w:sz w:val="20"/>
        </w:rPr>
        <w:t>participate in all aspects of the meeting</w:t>
      </w:r>
      <w:r w:rsidR="008E1199" w:rsidRPr="00820C7E">
        <w:rPr>
          <w:rFonts w:asciiTheme="minorHAnsi" w:hAnsiTheme="minorHAnsi"/>
          <w:color w:val="000000"/>
          <w:spacing w:val="0"/>
          <w:sz w:val="20"/>
        </w:rPr>
        <w:t>s</w:t>
      </w:r>
      <w:r w:rsidR="00F62274">
        <w:rPr>
          <w:rFonts w:asciiTheme="minorHAnsi" w:hAnsiTheme="minorHAnsi"/>
          <w:color w:val="000000"/>
          <w:spacing w:val="0"/>
          <w:sz w:val="20"/>
        </w:rPr>
        <w:t xml:space="preserve"> following faculty norms/social contract.</w:t>
      </w:r>
    </w:p>
    <w:p w14:paraId="09D7B9F4" w14:textId="3C36C93C" w:rsidR="000F693C" w:rsidRPr="00820C7E" w:rsidRDefault="00F62274" w:rsidP="000F693C">
      <w:pPr>
        <w:pStyle w:val="ListParagraph"/>
        <w:widowControl w:val="0"/>
        <w:numPr>
          <w:ilvl w:val="0"/>
          <w:numId w:val="41"/>
        </w:numPr>
        <w:autoSpaceDE w:val="0"/>
        <w:autoSpaceDN w:val="0"/>
        <w:adjustRightInd w:val="0"/>
        <w:rPr>
          <w:rFonts w:asciiTheme="minorHAnsi" w:hAnsiTheme="minorHAnsi"/>
          <w:color w:val="000000"/>
          <w:spacing w:val="0"/>
          <w:sz w:val="20"/>
        </w:rPr>
      </w:pPr>
      <w:r>
        <w:rPr>
          <w:rFonts w:asciiTheme="minorHAnsi" w:hAnsiTheme="minorHAnsi"/>
          <w:color w:val="000000"/>
          <w:sz w:val="20"/>
        </w:rPr>
        <w:t>With the support and guidance</w:t>
      </w:r>
      <w:r w:rsidR="000F693C" w:rsidRPr="00820C7E">
        <w:rPr>
          <w:rFonts w:asciiTheme="minorHAnsi" w:hAnsiTheme="minorHAnsi"/>
          <w:color w:val="000000"/>
          <w:sz w:val="20"/>
        </w:rPr>
        <w:t xml:space="preserve"> </w:t>
      </w:r>
      <w:r>
        <w:rPr>
          <w:rFonts w:asciiTheme="minorHAnsi" w:hAnsiTheme="minorHAnsi"/>
          <w:color w:val="000000"/>
          <w:sz w:val="20"/>
        </w:rPr>
        <w:t>of Instructional Facilitators,</w:t>
      </w:r>
      <w:r w:rsidR="000F693C" w:rsidRPr="00820C7E">
        <w:rPr>
          <w:rFonts w:asciiTheme="minorHAnsi" w:hAnsiTheme="minorHAnsi"/>
          <w:color w:val="000000"/>
          <w:sz w:val="20"/>
        </w:rPr>
        <w:t xml:space="preserve"> implement </w:t>
      </w:r>
      <w:r>
        <w:rPr>
          <w:rFonts w:asciiTheme="minorHAnsi" w:hAnsiTheme="minorHAnsi"/>
          <w:color w:val="000000"/>
          <w:sz w:val="20"/>
        </w:rPr>
        <w:t xml:space="preserve">programs &amp; initiatives, </w:t>
      </w:r>
      <w:r w:rsidR="000F693C" w:rsidRPr="00820C7E">
        <w:rPr>
          <w:rFonts w:asciiTheme="minorHAnsi" w:hAnsiTheme="minorHAnsi"/>
          <w:color w:val="000000"/>
          <w:sz w:val="20"/>
        </w:rPr>
        <w:t>instructional strategies</w:t>
      </w:r>
      <w:r>
        <w:rPr>
          <w:rFonts w:asciiTheme="minorHAnsi" w:hAnsiTheme="minorHAnsi"/>
          <w:color w:val="000000"/>
          <w:sz w:val="20"/>
        </w:rPr>
        <w:t>, and curriculum</w:t>
      </w:r>
      <w:r w:rsidR="000F693C" w:rsidRPr="00820C7E">
        <w:rPr>
          <w:rFonts w:asciiTheme="minorHAnsi" w:hAnsiTheme="minorHAnsi"/>
          <w:color w:val="000000"/>
          <w:sz w:val="20"/>
        </w:rPr>
        <w:t xml:space="preserve"> that target identified areas of student </w:t>
      </w:r>
      <w:r>
        <w:rPr>
          <w:rFonts w:asciiTheme="minorHAnsi" w:hAnsiTheme="minorHAnsi"/>
          <w:color w:val="000000"/>
          <w:sz w:val="20"/>
        </w:rPr>
        <w:t xml:space="preserve">achievement. </w:t>
      </w:r>
    </w:p>
    <w:p w14:paraId="483C1493" w14:textId="5936AE0E" w:rsidR="00CB2A48" w:rsidRPr="00820C7E" w:rsidRDefault="00B2090A" w:rsidP="00820C7E">
      <w:pPr>
        <w:pStyle w:val="ListParagraph"/>
        <w:widowControl w:val="0"/>
        <w:numPr>
          <w:ilvl w:val="0"/>
          <w:numId w:val="41"/>
        </w:numPr>
        <w:autoSpaceDE w:val="0"/>
        <w:autoSpaceDN w:val="0"/>
        <w:adjustRightInd w:val="0"/>
        <w:rPr>
          <w:rFonts w:asciiTheme="minorHAnsi" w:hAnsiTheme="minorHAnsi"/>
          <w:color w:val="000000"/>
          <w:spacing w:val="0"/>
          <w:sz w:val="20"/>
        </w:rPr>
      </w:pPr>
      <w:r w:rsidRPr="00820C7E">
        <w:rPr>
          <w:rFonts w:asciiTheme="minorHAnsi" w:hAnsiTheme="minorHAnsi"/>
          <w:sz w:val="20"/>
        </w:rPr>
        <w:t>Other duties as may be assigned</w:t>
      </w:r>
      <w:r w:rsidR="005612CA" w:rsidRPr="00820C7E">
        <w:rPr>
          <w:rFonts w:asciiTheme="minorHAnsi" w:hAnsiTheme="minorHAnsi"/>
          <w:sz w:val="20"/>
        </w:rPr>
        <w:t>.</w:t>
      </w:r>
    </w:p>
    <w:p w14:paraId="76F1FC48" w14:textId="77777777" w:rsidR="0083768D" w:rsidRPr="00820C7E" w:rsidRDefault="0083768D" w:rsidP="00C552E8">
      <w:pPr>
        <w:numPr>
          <w:ilvl w:val="12"/>
          <w:numId w:val="0"/>
        </w:numPr>
        <w:rPr>
          <w:rFonts w:asciiTheme="minorHAnsi" w:hAnsiTheme="minorHAnsi"/>
          <w:smallCaps/>
          <w:sz w:val="20"/>
        </w:rPr>
      </w:pPr>
    </w:p>
    <w:p w14:paraId="5D01B9FD" w14:textId="6C8A2FA5" w:rsidR="00DF63C0" w:rsidRPr="00820C7E" w:rsidRDefault="00230665" w:rsidP="00C552E8">
      <w:pPr>
        <w:numPr>
          <w:ilvl w:val="12"/>
          <w:numId w:val="0"/>
        </w:numPr>
        <w:rPr>
          <w:rFonts w:asciiTheme="minorHAnsi" w:hAnsiTheme="minorHAnsi"/>
          <w:sz w:val="20"/>
        </w:rPr>
      </w:pPr>
      <w:r w:rsidRPr="00C87CC8">
        <w:rPr>
          <w:rFonts w:asciiTheme="minorHAnsi" w:hAnsiTheme="minorHAnsi"/>
          <w:b/>
          <w:smallCaps/>
          <w:sz w:val="20"/>
        </w:rPr>
        <w:t>COMMUNIC</w:t>
      </w:r>
      <w:r w:rsidR="00C552E8" w:rsidRPr="00C87CC8">
        <w:rPr>
          <w:rFonts w:asciiTheme="minorHAnsi" w:hAnsiTheme="minorHAnsi"/>
          <w:b/>
          <w:smallCaps/>
          <w:sz w:val="20"/>
        </w:rPr>
        <w:t>ATION REQUIREMENTS:</w:t>
      </w:r>
      <w:r w:rsidRPr="00C87CC8">
        <w:rPr>
          <w:rFonts w:asciiTheme="minorHAnsi" w:hAnsiTheme="minorHAnsi"/>
          <w:b/>
          <w:sz w:val="20"/>
        </w:rPr>
        <w:t xml:space="preserve"> </w:t>
      </w:r>
      <w:r w:rsidR="00C552E8" w:rsidRPr="00C87CC8">
        <w:rPr>
          <w:rFonts w:asciiTheme="minorHAnsi" w:hAnsiTheme="minorHAnsi"/>
          <w:b/>
          <w:sz w:val="20"/>
        </w:rPr>
        <w:br/>
      </w:r>
      <w:r w:rsidR="00DF63C0" w:rsidRPr="00820C7E">
        <w:rPr>
          <w:rFonts w:asciiTheme="minorHAnsi" w:hAnsiTheme="minorHAnsi"/>
          <w:sz w:val="20"/>
        </w:rPr>
        <w:t xml:space="preserve">Frequent </w:t>
      </w:r>
      <w:r w:rsidR="00BE756C">
        <w:rPr>
          <w:rFonts w:asciiTheme="minorHAnsi" w:hAnsiTheme="minorHAnsi"/>
          <w:sz w:val="20"/>
        </w:rPr>
        <w:t xml:space="preserve">written, </w:t>
      </w:r>
      <w:r w:rsidR="00DF63C0" w:rsidRPr="00820C7E">
        <w:rPr>
          <w:rFonts w:asciiTheme="minorHAnsi" w:hAnsiTheme="minorHAnsi"/>
          <w:sz w:val="20"/>
        </w:rPr>
        <w:t>telephone</w:t>
      </w:r>
      <w:r w:rsidR="00BE756C">
        <w:rPr>
          <w:rFonts w:asciiTheme="minorHAnsi" w:hAnsiTheme="minorHAnsi"/>
          <w:sz w:val="20"/>
        </w:rPr>
        <w:t>, electronic,</w:t>
      </w:r>
      <w:r w:rsidR="00DF63C0" w:rsidRPr="00820C7E">
        <w:rPr>
          <w:rFonts w:asciiTheme="minorHAnsi" w:hAnsiTheme="minorHAnsi"/>
          <w:sz w:val="20"/>
        </w:rPr>
        <w:t xml:space="preserve"> and in-person contact with </w:t>
      </w:r>
      <w:r w:rsidR="00561164" w:rsidRPr="00820C7E">
        <w:rPr>
          <w:rFonts w:asciiTheme="minorHAnsi" w:hAnsiTheme="minorHAnsi"/>
          <w:sz w:val="20"/>
        </w:rPr>
        <w:t>the Head of School</w:t>
      </w:r>
      <w:r w:rsidR="00DF63C0" w:rsidRPr="00820C7E">
        <w:rPr>
          <w:rFonts w:asciiTheme="minorHAnsi" w:hAnsiTheme="minorHAnsi"/>
          <w:sz w:val="20"/>
        </w:rPr>
        <w:t xml:space="preserve">, </w:t>
      </w:r>
      <w:r w:rsidR="0083768D" w:rsidRPr="00820C7E">
        <w:rPr>
          <w:rFonts w:asciiTheme="minorHAnsi" w:hAnsiTheme="minorHAnsi"/>
          <w:sz w:val="20"/>
        </w:rPr>
        <w:t xml:space="preserve">other </w:t>
      </w:r>
      <w:r w:rsidR="00DF63C0" w:rsidRPr="00820C7E">
        <w:rPr>
          <w:rFonts w:asciiTheme="minorHAnsi" w:hAnsiTheme="minorHAnsi"/>
          <w:sz w:val="20"/>
        </w:rPr>
        <w:t>teaching and office staff, parents, volunteers, and community representatives for exchange of information and services, and general problem solving.</w:t>
      </w:r>
    </w:p>
    <w:p w14:paraId="26491287" w14:textId="6A082C29" w:rsidR="00DF63C0" w:rsidRPr="00820C7E" w:rsidRDefault="00DF63C0" w:rsidP="00BD4F04">
      <w:pPr>
        <w:numPr>
          <w:ilvl w:val="0"/>
          <w:numId w:val="1"/>
        </w:numPr>
        <w:tabs>
          <w:tab w:val="left" w:pos="360"/>
        </w:tabs>
        <w:ind w:left="720"/>
        <w:rPr>
          <w:rFonts w:asciiTheme="minorHAnsi" w:hAnsiTheme="minorHAnsi"/>
          <w:sz w:val="20"/>
        </w:rPr>
      </w:pPr>
      <w:r w:rsidRPr="00820C7E">
        <w:rPr>
          <w:rFonts w:asciiTheme="minorHAnsi" w:hAnsiTheme="minorHAnsi"/>
          <w:sz w:val="20"/>
        </w:rPr>
        <w:t xml:space="preserve">Written correspondence, </w:t>
      </w:r>
      <w:r w:rsidR="00BE756C">
        <w:rPr>
          <w:rFonts w:asciiTheme="minorHAnsi" w:hAnsiTheme="minorHAnsi"/>
          <w:sz w:val="20"/>
        </w:rPr>
        <w:t xml:space="preserve">classroom website, </w:t>
      </w:r>
      <w:r w:rsidRPr="00820C7E">
        <w:rPr>
          <w:rFonts w:asciiTheme="minorHAnsi" w:hAnsiTheme="minorHAnsi"/>
          <w:sz w:val="20"/>
        </w:rPr>
        <w:t>newsletter articl</w:t>
      </w:r>
      <w:r w:rsidR="00BE756C">
        <w:rPr>
          <w:rFonts w:asciiTheme="minorHAnsi" w:hAnsiTheme="minorHAnsi"/>
          <w:sz w:val="20"/>
        </w:rPr>
        <w:t>es, memos, to d</w:t>
      </w:r>
      <w:r w:rsidRPr="00820C7E">
        <w:rPr>
          <w:rFonts w:asciiTheme="minorHAnsi" w:hAnsiTheme="minorHAnsi"/>
          <w:sz w:val="20"/>
        </w:rPr>
        <w:t xml:space="preserve">isseminate </w:t>
      </w:r>
      <w:r w:rsidR="00BE756C">
        <w:rPr>
          <w:rFonts w:asciiTheme="minorHAnsi" w:hAnsiTheme="minorHAnsi"/>
          <w:sz w:val="20"/>
        </w:rPr>
        <w:t xml:space="preserve">educational information, </w:t>
      </w:r>
      <w:r w:rsidRPr="00820C7E">
        <w:rPr>
          <w:rFonts w:asciiTheme="minorHAnsi" w:hAnsiTheme="minorHAnsi"/>
          <w:sz w:val="20"/>
        </w:rPr>
        <w:t>materials</w:t>
      </w:r>
      <w:r w:rsidR="00BE756C">
        <w:rPr>
          <w:rFonts w:asciiTheme="minorHAnsi" w:hAnsiTheme="minorHAnsi"/>
          <w:sz w:val="20"/>
        </w:rPr>
        <w:t>, and records</w:t>
      </w:r>
      <w:r w:rsidRPr="00820C7E">
        <w:rPr>
          <w:rFonts w:asciiTheme="minorHAnsi" w:hAnsiTheme="minorHAnsi"/>
          <w:sz w:val="20"/>
        </w:rPr>
        <w:t>.</w:t>
      </w:r>
    </w:p>
    <w:p w14:paraId="672AB886" w14:textId="337C4BF2" w:rsidR="00820C7E" w:rsidRPr="00BE756C" w:rsidRDefault="00DF63C0" w:rsidP="00BE756C">
      <w:pPr>
        <w:numPr>
          <w:ilvl w:val="0"/>
          <w:numId w:val="1"/>
        </w:numPr>
        <w:tabs>
          <w:tab w:val="left" w:pos="360"/>
        </w:tabs>
        <w:ind w:left="720"/>
        <w:rPr>
          <w:rFonts w:asciiTheme="minorHAnsi" w:hAnsiTheme="minorHAnsi"/>
          <w:sz w:val="20"/>
        </w:rPr>
      </w:pPr>
      <w:r w:rsidRPr="00820C7E">
        <w:rPr>
          <w:rFonts w:asciiTheme="minorHAnsi" w:hAnsiTheme="minorHAnsi"/>
          <w:sz w:val="20"/>
        </w:rPr>
        <w:t xml:space="preserve">Frequent contact with parents for purposes of advocacy, education, </w:t>
      </w:r>
      <w:r w:rsidR="00BE756C">
        <w:rPr>
          <w:rFonts w:asciiTheme="minorHAnsi" w:hAnsiTheme="minorHAnsi"/>
          <w:sz w:val="20"/>
        </w:rPr>
        <w:t>and general information sharing.</w:t>
      </w:r>
    </w:p>
    <w:p w14:paraId="6CF5C877" w14:textId="77777777" w:rsidR="00820C7E" w:rsidRDefault="00820C7E" w:rsidP="00BD4F04">
      <w:pPr>
        <w:ind w:left="2160" w:hanging="2160"/>
        <w:rPr>
          <w:rFonts w:asciiTheme="minorHAnsi" w:hAnsiTheme="minorHAnsi"/>
          <w:bCs/>
          <w:sz w:val="20"/>
        </w:rPr>
      </w:pPr>
    </w:p>
    <w:p w14:paraId="72F31031" w14:textId="383F32F6" w:rsidR="00BD4F04" w:rsidRPr="00C87CC8" w:rsidRDefault="00BD4F04" w:rsidP="00BD4F04">
      <w:pPr>
        <w:ind w:left="2160" w:hanging="2160"/>
        <w:rPr>
          <w:rFonts w:asciiTheme="minorHAnsi" w:hAnsiTheme="minorHAnsi"/>
          <w:b/>
          <w:sz w:val="20"/>
        </w:rPr>
      </w:pPr>
      <w:r w:rsidRPr="00C87CC8">
        <w:rPr>
          <w:rFonts w:asciiTheme="minorHAnsi" w:hAnsiTheme="minorHAnsi"/>
          <w:b/>
          <w:bCs/>
          <w:sz w:val="20"/>
        </w:rPr>
        <w:t>EVALUATION:</w:t>
      </w:r>
      <w:r w:rsidRPr="00C87CC8">
        <w:rPr>
          <w:rFonts w:asciiTheme="minorHAnsi" w:hAnsiTheme="minorHAnsi"/>
          <w:b/>
          <w:sz w:val="20"/>
        </w:rPr>
        <w:tab/>
      </w:r>
    </w:p>
    <w:p w14:paraId="390CF559" w14:textId="197867BA" w:rsidR="00BE756C" w:rsidRPr="00BE756C" w:rsidRDefault="00BD4F04" w:rsidP="00BE756C">
      <w:pPr>
        <w:widowControl w:val="0"/>
        <w:autoSpaceDE w:val="0"/>
        <w:autoSpaceDN w:val="0"/>
        <w:adjustRightInd w:val="0"/>
        <w:rPr>
          <w:rFonts w:asciiTheme="minorHAnsi" w:hAnsiTheme="minorHAnsi"/>
          <w:color w:val="000000"/>
          <w:spacing w:val="0"/>
          <w:sz w:val="20"/>
        </w:rPr>
      </w:pPr>
      <w:r w:rsidRPr="00BE756C">
        <w:rPr>
          <w:rFonts w:asciiTheme="minorHAnsi" w:hAnsiTheme="minorHAnsi"/>
          <w:sz w:val="20"/>
        </w:rPr>
        <w:t>Performance of this job will be e</w:t>
      </w:r>
      <w:r w:rsidR="008D15D4" w:rsidRPr="00BE756C">
        <w:rPr>
          <w:rFonts w:asciiTheme="minorHAnsi" w:hAnsiTheme="minorHAnsi"/>
          <w:sz w:val="20"/>
        </w:rPr>
        <w:t xml:space="preserve">valuated </w:t>
      </w:r>
      <w:r w:rsidR="00BE756C">
        <w:rPr>
          <w:rFonts w:asciiTheme="minorHAnsi" w:hAnsiTheme="minorHAnsi"/>
          <w:color w:val="000000"/>
          <w:spacing w:val="0"/>
          <w:sz w:val="20"/>
        </w:rPr>
        <w:t>by school administrator(s)</w:t>
      </w:r>
      <w:r w:rsidR="00BE756C" w:rsidRPr="00BE756C">
        <w:rPr>
          <w:rFonts w:asciiTheme="minorHAnsi" w:hAnsiTheme="minorHAnsi"/>
          <w:color w:val="000000"/>
          <w:spacing w:val="0"/>
          <w:sz w:val="20"/>
        </w:rPr>
        <w:t xml:space="preserve"> </w:t>
      </w:r>
      <w:r w:rsidR="00BE756C">
        <w:rPr>
          <w:rFonts w:asciiTheme="minorHAnsi" w:hAnsiTheme="minorHAnsi"/>
          <w:color w:val="000000"/>
          <w:spacing w:val="0"/>
          <w:sz w:val="20"/>
        </w:rPr>
        <w:t>using</w:t>
      </w:r>
      <w:r w:rsidR="00BE756C" w:rsidRPr="00BE756C">
        <w:rPr>
          <w:rFonts w:asciiTheme="minorHAnsi" w:hAnsiTheme="minorHAnsi"/>
          <w:color w:val="000000"/>
          <w:spacing w:val="0"/>
          <w:sz w:val="20"/>
        </w:rPr>
        <w:t xml:space="preserve"> informal and formal observations conducted multiple times each year by evaluators using JRCES the measurement tool.</w:t>
      </w:r>
    </w:p>
    <w:p w14:paraId="6AD88F3C" w14:textId="6FD77E16" w:rsidR="00E927FD" w:rsidRPr="00820C7E" w:rsidRDefault="00E927FD" w:rsidP="00BD4F04">
      <w:pPr>
        <w:rPr>
          <w:rFonts w:asciiTheme="minorHAnsi" w:hAnsiTheme="minorHAnsi"/>
          <w:bCs/>
          <w:sz w:val="20"/>
        </w:rPr>
      </w:pPr>
    </w:p>
    <w:p w14:paraId="56930047" w14:textId="77777777" w:rsidR="00BE756C" w:rsidRDefault="00BE756C" w:rsidP="00BD4F04">
      <w:pPr>
        <w:rPr>
          <w:rFonts w:asciiTheme="minorHAnsi" w:hAnsiTheme="minorHAnsi"/>
          <w:b/>
          <w:bCs/>
          <w:sz w:val="20"/>
        </w:rPr>
      </w:pPr>
    </w:p>
    <w:p w14:paraId="607E8666" w14:textId="77777777" w:rsidR="00BE756C" w:rsidRDefault="00BE756C" w:rsidP="00BD4F04">
      <w:pPr>
        <w:rPr>
          <w:rFonts w:asciiTheme="minorHAnsi" w:hAnsiTheme="minorHAnsi"/>
          <w:b/>
          <w:bCs/>
          <w:sz w:val="20"/>
        </w:rPr>
      </w:pPr>
    </w:p>
    <w:p w14:paraId="74893CF7" w14:textId="77777777" w:rsidR="00BD4F04" w:rsidRPr="00C87CC8" w:rsidRDefault="00BD4F04" w:rsidP="00BD4F04">
      <w:pPr>
        <w:rPr>
          <w:rFonts w:asciiTheme="minorHAnsi" w:hAnsiTheme="minorHAnsi"/>
          <w:b/>
          <w:sz w:val="20"/>
        </w:rPr>
      </w:pPr>
      <w:r w:rsidRPr="00C87CC8">
        <w:rPr>
          <w:rFonts w:asciiTheme="minorHAnsi" w:hAnsiTheme="minorHAnsi"/>
          <w:b/>
          <w:bCs/>
          <w:sz w:val="20"/>
        </w:rPr>
        <w:t>SUPERVISORY RESPONSIBILITIES</w:t>
      </w:r>
      <w:r w:rsidRPr="00C87CC8">
        <w:rPr>
          <w:rFonts w:asciiTheme="minorHAnsi" w:hAnsiTheme="minorHAnsi"/>
          <w:b/>
          <w:sz w:val="20"/>
        </w:rPr>
        <w:t>:</w:t>
      </w:r>
    </w:p>
    <w:p w14:paraId="7A08818A" w14:textId="15FBA1F1" w:rsidR="00BD4F04" w:rsidRPr="00820C7E" w:rsidRDefault="008D15D4" w:rsidP="00BD4F04">
      <w:pPr>
        <w:rPr>
          <w:rFonts w:asciiTheme="minorHAnsi" w:hAnsiTheme="minorHAnsi"/>
          <w:sz w:val="20"/>
        </w:rPr>
      </w:pPr>
      <w:r w:rsidRPr="00820C7E">
        <w:rPr>
          <w:rFonts w:asciiTheme="minorHAnsi" w:hAnsiTheme="minorHAnsi"/>
          <w:sz w:val="20"/>
        </w:rPr>
        <w:t>In coordination with school administrators, Teacher Assistants, if applicable.</w:t>
      </w:r>
    </w:p>
    <w:p w14:paraId="026B450A" w14:textId="77777777" w:rsidR="00DE49C8" w:rsidRPr="00820C7E" w:rsidRDefault="00DE49C8" w:rsidP="00BD4F04">
      <w:pPr>
        <w:rPr>
          <w:rFonts w:asciiTheme="minorHAnsi" w:hAnsiTheme="minorHAnsi"/>
          <w:bCs/>
          <w:sz w:val="20"/>
        </w:rPr>
      </w:pPr>
    </w:p>
    <w:p w14:paraId="61CC4672" w14:textId="77777777" w:rsidR="00BD4F04" w:rsidRPr="00C87CC8" w:rsidRDefault="00BD4F04" w:rsidP="00BD4F04">
      <w:pPr>
        <w:rPr>
          <w:rFonts w:asciiTheme="minorHAnsi" w:hAnsiTheme="minorHAnsi"/>
          <w:b/>
          <w:sz w:val="20"/>
        </w:rPr>
      </w:pPr>
      <w:r w:rsidRPr="00C87CC8">
        <w:rPr>
          <w:rFonts w:asciiTheme="minorHAnsi" w:hAnsiTheme="minorHAnsi"/>
          <w:b/>
          <w:bCs/>
          <w:sz w:val="20"/>
        </w:rPr>
        <w:t>QUALIFICATION REQUIREMENTS</w:t>
      </w:r>
      <w:r w:rsidRPr="00C87CC8">
        <w:rPr>
          <w:rFonts w:asciiTheme="minorHAnsi" w:hAnsiTheme="minorHAnsi"/>
          <w:b/>
          <w:sz w:val="20"/>
        </w:rPr>
        <w:t xml:space="preserve">: </w:t>
      </w:r>
    </w:p>
    <w:p w14:paraId="25E6E346" w14:textId="1AF801DF" w:rsidR="0040634D" w:rsidRPr="00820C7E" w:rsidRDefault="0040634D" w:rsidP="0040634D">
      <w:pPr>
        <w:widowControl w:val="0"/>
        <w:autoSpaceDE w:val="0"/>
        <w:autoSpaceDN w:val="0"/>
        <w:adjustRightInd w:val="0"/>
        <w:rPr>
          <w:rFonts w:asciiTheme="minorHAnsi" w:hAnsiTheme="minorHAnsi"/>
          <w:spacing w:val="0"/>
          <w:sz w:val="20"/>
        </w:rPr>
      </w:pPr>
      <w:r w:rsidRPr="00820C7E">
        <w:rPr>
          <w:rFonts w:asciiTheme="minorHAnsi" w:hAnsiTheme="minorHAnsi"/>
          <w:spacing w:val="0"/>
          <w:sz w:val="20"/>
        </w:rPr>
        <w:t>Candidates are</w:t>
      </w:r>
      <w:r w:rsidR="00F96473" w:rsidRPr="00820C7E">
        <w:rPr>
          <w:rFonts w:asciiTheme="minorHAnsi" w:hAnsiTheme="minorHAnsi"/>
          <w:spacing w:val="0"/>
          <w:sz w:val="20"/>
        </w:rPr>
        <w:t xml:space="preserve"> </w:t>
      </w:r>
      <w:r w:rsidRPr="00820C7E">
        <w:rPr>
          <w:rFonts w:asciiTheme="minorHAnsi" w:hAnsiTheme="minorHAnsi"/>
          <w:spacing w:val="0"/>
          <w:sz w:val="20"/>
        </w:rPr>
        <w:t>expected to have a bachelor’s degree with at least a provisional teaching certificate in their specialty area.</w:t>
      </w:r>
    </w:p>
    <w:p w14:paraId="116723C6" w14:textId="72312F67" w:rsidR="0040634D" w:rsidRPr="00820C7E" w:rsidRDefault="0040634D" w:rsidP="00BE756C">
      <w:pPr>
        <w:widowControl w:val="0"/>
        <w:autoSpaceDE w:val="0"/>
        <w:autoSpaceDN w:val="0"/>
        <w:adjustRightInd w:val="0"/>
        <w:rPr>
          <w:rFonts w:asciiTheme="minorHAnsi" w:hAnsiTheme="minorHAnsi"/>
          <w:spacing w:val="0"/>
          <w:sz w:val="20"/>
        </w:rPr>
      </w:pPr>
      <w:r w:rsidRPr="00820C7E">
        <w:rPr>
          <w:rFonts w:asciiTheme="minorHAnsi" w:hAnsiTheme="minorHAnsi"/>
          <w:spacing w:val="0"/>
          <w:sz w:val="20"/>
        </w:rPr>
        <w:t xml:space="preserve">However, </w:t>
      </w:r>
      <w:r w:rsidR="00F96473" w:rsidRPr="00820C7E">
        <w:rPr>
          <w:rFonts w:asciiTheme="minorHAnsi" w:hAnsiTheme="minorHAnsi"/>
          <w:spacing w:val="0"/>
          <w:sz w:val="20"/>
        </w:rPr>
        <w:t>JRCS</w:t>
      </w:r>
      <w:r w:rsidRPr="00820C7E">
        <w:rPr>
          <w:rFonts w:asciiTheme="minorHAnsi" w:hAnsiTheme="minorHAnsi"/>
          <w:spacing w:val="0"/>
          <w:sz w:val="20"/>
        </w:rPr>
        <w:t xml:space="preserve"> also supports the hiring of talented candidates who </w:t>
      </w:r>
      <w:r w:rsidR="00BE756C">
        <w:rPr>
          <w:rFonts w:asciiTheme="minorHAnsi" w:hAnsiTheme="minorHAnsi"/>
          <w:spacing w:val="0"/>
          <w:sz w:val="20"/>
        </w:rPr>
        <w:t xml:space="preserve">may </w:t>
      </w:r>
      <w:r w:rsidRPr="00820C7E">
        <w:rPr>
          <w:rFonts w:asciiTheme="minorHAnsi" w:hAnsiTheme="minorHAnsi"/>
          <w:spacing w:val="0"/>
          <w:sz w:val="20"/>
        </w:rPr>
        <w:t xml:space="preserve">have a bachelor’s degree </w:t>
      </w:r>
      <w:r w:rsidR="00BE756C">
        <w:rPr>
          <w:rFonts w:asciiTheme="minorHAnsi" w:hAnsiTheme="minorHAnsi"/>
          <w:spacing w:val="0"/>
          <w:sz w:val="20"/>
        </w:rPr>
        <w:t xml:space="preserve">in an alternate area </w:t>
      </w:r>
      <w:r w:rsidRPr="00820C7E">
        <w:rPr>
          <w:rFonts w:asciiTheme="minorHAnsi" w:hAnsiTheme="minorHAnsi"/>
          <w:spacing w:val="0"/>
          <w:sz w:val="20"/>
        </w:rPr>
        <w:t>and preferably a</w:t>
      </w:r>
      <w:r w:rsidR="00F96473" w:rsidRPr="00820C7E">
        <w:rPr>
          <w:rFonts w:asciiTheme="minorHAnsi" w:hAnsiTheme="minorHAnsi"/>
          <w:spacing w:val="0"/>
          <w:sz w:val="20"/>
        </w:rPr>
        <w:t xml:space="preserve"> </w:t>
      </w:r>
      <w:r w:rsidRPr="00820C7E">
        <w:rPr>
          <w:rFonts w:asciiTheme="minorHAnsi" w:hAnsiTheme="minorHAnsi"/>
          <w:spacing w:val="0"/>
          <w:sz w:val="20"/>
        </w:rPr>
        <w:t>successful</w:t>
      </w:r>
      <w:r w:rsidR="00BE756C">
        <w:rPr>
          <w:rFonts w:asciiTheme="minorHAnsi" w:hAnsiTheme="minorHAnsi"/>
          <w:spacing w:val="0"/>
          <w:sz w:val="20"/>
        </w:rPr>
        <w:t xml:space="preserve"> </w:t>
      </w:r>
      <w:r w:rsidRPr="00820C7E">
        <w:rPr>
          <w:rFonts w:asciiTheme="minorHAnsi" w:hAnsiTheme="minorHAnsi"/>
          <w:spacing w:val="0"/>
          <w:sz w:val="20"/>
        </w:rPr>
        <w:t>completion of an alternative certification program.</w:t>
      </w:r>
    </w:p>
    <w:p w14:paraId="70893216" w14:textId="77777777" w:rsidR="0040634D" w:rsidRPr="00820C7E" w:rsidRDefault="0040634D" w:rsidP="0040634D">
      <w:pPr>
        <w:rPr>
          <w:rFonts w:asciiTheme="minorHAnsi" w:hAnsiTheme="minorHAnsi"/>
          <w:sz w:val="20"/>
        </w:rPr>
      </w:pPr>
    </w:p>
    <w:p w14:paraId="335E7F93" w14:textId="74B77501" w:rsidR="00BD4F04" w:rsidRPr="00820C7E" w:rsidRDefault="00BD4F04" w:rsidP="00BD4F04">
      <w:pPr>
        <w:rPr>
          <w:rFonts w:asciiTheme="minorHAnsi" w:hAnsiTheme="minorHAnsi"/>
          <w:sz w:val="20"/>
        </w:rPr>
      </w:pPr>
      <w:r w:rsidRPr="00820C7E">
        <w:rPr>
          <w:rFonts w:asciiTheme="minorHAnsi" w:hAnsiTheme="minorHAnsi"/>
          <w:sz w:val="20"/>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08BE389F" w14:textId="77777777" w:rsidR="00BD4F04" w:rsidRPr="00820C7E" w:rsidRDefault="00BD4F04" w:rsidP="00BD4F04">
      <w:pPr>
        <w:rPr>
          <w:rFonts w:asciiTheme="minorHAnsi" w:hAnsiTheme="minorHAnsi"/>
          <w:sz w:val="20"/>
        </w:rPr>
      </w:pPr>
    </w:p>
    <w:p w14:paraId="048ED547" w14:textId="4611008C" w:rsidR="00BD4F04" w:rsidRPr="00C87CC8" w:rsidRDefault="00C87CC8" w:rsidP="00BD4F04">
      <w:pPr>
        <w:rPr>
          <w:rFonts w:asciiTheme="minorHAnsi" w:hAnsiTheme="minorHAnsi"/>
          <w:b/>
          <w:bCs/>
          <w:sz w:val="20"/>
        </w:rPr>
      </w:pPr>
      <w:r>
        <w:rPr>
          <w:rFonts w:asciiTheme="minorHAnsi" w:hAnsiTheme="minorHAnsi"/>
          <w:b/>
          <w:bCs/>
          <w:sz w:val="20"/>
        </w:rPr>
        <w:t xml:space="preserve">OTHER </w:t>
      </w:r>
      <w:r w:rsidR="00BD4F04" w:rsidRPr="00C87CC8">
        <w:rPr>
          <w:rFonts w:asciiTheme="minorHAnsi" w:hAnsiTheme="minorHAnsi"/>
          <w:b/>
          <w:bCs/>
          <w:sz w:val="20"/>
        </w:rPr>
        <w:t>SKILLS:</w:t>
      </w:r>
    </w:p>
    <w:p w14:paraId="2B712979" w14:textId="77777777" w:rsidR="00820C7E" w:rsidRDefault="00BD4F04" w:rsidP="00820C7E">
      <w:pPr>
        <w:rPr>
          <w:rFonts w:asciiTheme="minorHAnsi" w:hAnsiTheme="minorHAnsi"/>
          <w:sz w:val="20"/>
        </w:rPr>
      </w:pPr>
      <w:r w:rsidRPr="00820C7E">
        <w:rPr>
          <w:rFonts w:asciiTheme="minorHAnsi" w:hAnsiTheme="minorHAnsi"/>
          <w:sz w:val="20"/>
        </w:rPr>
        <w:t>Ability to read, analyze and interpret general professional journals, technical procedures, and/or government regulations.  Ability to write reports and correspondences as may be appropriate to teaching staff in general.  Ability to effectively present information and respond to questions in one-on-one and small group situations to students, parents, teachers, staff and the general public.</w:t>
      </w:r>
      <w:r w:rsidR="00F96473" w:rsidRPr="00820C7E">
        <w:rPr>
          <w:rFonts w:asciiTheme="minorHAnsi" w:hAnsiTheme="minorHAnsi"/>
          <w:sz w:val="20"/>
        </w:rPr>
        <w:t xml:space="preserve">  </w:t>
      </w:r>
      <w:r w:rsidR="00C552E8" w:rsidRPr="00820C7E">
        <w:rPr>
          <w:rFonts w:asciiTheme="minorHAnsi" w:hAnsiTheme="minorHAnsi"/>
          <w:sz w:val="20"/>
        </w:rPr>
        <w:t xml:space="preserve">Bilingual (Spanish) is desirable.  </w:t>
      </w:r>
    </w:p>
    <w:p w14:paraId="487735B3" w14:textId="77777777" w:rsidR="00820C7E" w:rsidRDefault="00820C7E" w:rsidP="00820C7E">
      <w:pPr>
        <w:rPr>
          <w:rFonts w:asciiTheme="minorHAnsi" w:hAnsiTheme="minorHAnsi"/>
          <w:sz w:val="20"/>
        </w:rPr>
      </w:pPr>
    </w:p>
    <w:p w14:paraId="22AE840B" w14:textId="101EA3D2" w:rsidR="00BD4F04" w:rsidRPr="00820C7E" w:rsidRDefault="00BD4F04" w:rsidP="00820C7E">
      <w:pPr>
        <w:rPr>
          <w:rFonts w:asciiTheme="minorHAnsi" w:hAnsiTheme="minorHAnsi"/>
          <w:sz w:val="20"/>
        </w:rPr>
      </w:pPr>
      <w:r w:rsidRPr="00820C7E">
        <w:rPr>
          <w:rFonts w:asciiTheme="minorHAnsi" w:hAnsiTheme="minorHAnsi"/>
          <w:sz w:val="20"/>
        </w:rPr>
        <w:t xml:space="preserve">Ability to define </w:t>
      </w:r>
      <w:r w:rsidR="00BE756C">
        <w:rPr>
          <w:rFonts w:asciiTheme="minorHAnsi" w:hAnsiTheme="minorHAnsi"/>
          <w:sz w:val="20"/>
        </w:rPr>
        <w:t xml:space="preserve">and solve </w:t>
      </w:r>
      <w:r w:rsidRPr="00820C7E">
        <w:rPr>
          <w:rFonts w:asciiTheme="minorHAnsi" w:hAnsiTheme="minorHAnsi"/>
          <w:sz w:val="20"/>
        </w:rPr>
        <w:t xml:space="preserve">problems, collect data, establish facts and draw valid conclusions.  Ability to interpret an extensive variety of technical instructions in mathematical and diagram form and deal with several abstract and concrete variables. </w:t>
      </w:r>
      <w:r w:rsidR="00820C7E" w:rsidRPr="00820C7E">
        <w:rPr>
          <w:rFonts w:asciiTheme="minorHAnsi" w:hAnsiTheme="minorHAnsi"/>
          <w:sz w:val="20"/>
        </w:rPr>
        <w:t xml:space="preserve"> </w:t>
      </w:r>
      <w:r w:rsidRPr="00820C7E">
        <w:rPr>
          <w:rFonts w:asciiTheme="minorHAnsi" w:hAnsiTheme="minorHAnsi"/>
          <w:sz w:val="20"/>
        </w:rPr>
        <w:t xml:space="preserve">Ability to use computer and computer related programs and other technologies needed to perform essential job functions.  Ability to apply knowledge and current research and theory.  Ability to establish and maintain effective working relationships with students, staff, and the community.  Ability to organize and chair or facilitate committees and meetings.  Ability to communicate clearly and concisely both in oral and written form.  Ability to perform duties and awareness of all school requirements and Board of Directors policies.  </w:t>
      </w:r>
    </w:p>
    <w:p w14:paraId="1C0C4EF9" w14:textId="77777777" w:rsidR="00BD4F04" w:rsidRPr="00820C7E" w:rsidRDefault="00BD4F04" w:rsidP="00BD4F04">
      <w:pPr>
        <w:rPr>
          <w:rFonts w:asciiTheme="minorHAnsi" w:hAnsiTheme="minorHAnsi"/>
          <w:sz w:val="20"/>
        </w:rPr>
      </w:pPr>
    </w:p>
    <w:p w14:paraId="1F3E6A0B" w14:textId="77777777" w:rsidR="00BD4F04" w:rsidRPr="00C87CC8" w:rsidRDefault="00BD4F04" w:rsidP="00BD4F04">
      <w:pPr>
        <w:rPr>
          <w:rFonts w:asciiTheme="minorHAnsi" w:hAnsiTheme="minorHAnsi"/>
          <w:b/>
          <w:bCs/>
          <w:sz w:val="20"/>
        </w:rPr>
      </w:pPr>
      <w:r w:rsidRPr="00C87CC8">
        <w:rPr>
          <w:rFonts w:asciiTheme="minorHAnsi" w:hAnsiTheme="minorHAnsi"/>
          <w:b/>
          <w:bCs/>
          <w:sz w:val="20"/>
        </w:rPr>
        <w:t>PHYSICAL DEMANDS:</w:t>
      </w:r>
    </w:p>
    <w:p w14:paraId="41BC10DD" w14:textId="64E5857C" w:rsidR="00BD4F04" w:rsidRPr="00820C7E" w:rsidRDefault="00BD4F04" w:rsidP="00820C7E">
      <w:pPr>
        <w:pStyle w:val="BodyText2"/>
        <w:jc w:val="left"/>
        <w:rPr>
          <w:rFonts w:asciiTheme="minorHAnsi" w:hAnsiTheme="minorHAnsi"/>
          <w:b w:val="0"/>
          <w:i w:val="0"/>
          <w:sz w:val="20"/>
        </w:rPr>
      </w:pPr>
      <w:r w:rsidRPr="00820C7E">
        <w:rPr>
          <w:rFonts w:asciiTheme="minorHAnsi" w:hAnsiTheme="minorHAnsi"/>
          <w:b w:val="0"/>
          <w:i w:val="0"/>
          <w:sz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00820C7E" w:rsidRPr="00820C7E">
        <w:rPr>
          <w:rFonts w:asciiTheme="minorHAnsi" w:hAnsiTheme="minorHAnsi"/>
          <w:b w:val="0"/>
          <w:i w:val="0"/>
          <w:sz w:val="20"/>
        </w:rPr>
        <w:t xml:space="preserve"> </w:t>
      </w:r>
      <w:r w:rsidRPr="00820C7E">
        <w:rPr>
          <w:rFonts w:asciiTheme="minorHAnsi" w:hAnsiTheme="minorHAnsi"/>
          <w:b w:val="0"/>
          <w:i w:val="0"/>
          <w:sz w:val="20"/>
        </w:rPr>
        <w:t xml:space="preserve">While performing the duties of this job, the employee is regularly required to stand, walk, sit and talk or hear.  The employee is occasionally required to reach with hands and arms and stoop, kneel, crouch or crawl.  The employee must occasionally lift and/or move up to 50 pounds.  Specific vision abilities required by this job include close vision, distance vision and depth perception. </w:t>
      </w:r>
    </w:p>
    <w:p w14:paraId="012E63B6" w14:textId="77777777" w:rsidR="00C552E8" w:rsidRPr="00820C7E" w:rsidRDefault="00C552E8" w:rsidP="00BD4F04">
      <w:pPr>
        <w:rPr>
          <w:rFonts w:asciiTheme="minorHAnsi" w:hAnsiTheme="minorHAnsi"/>
          <w:bCs/>
          <w:sz w:val="20"/>
        </w:rPr>
      </w:pPr>
    </w:p>
    <w:p w14:paraId="3174EC27" w14:textId="77777777" w:rsidR="00BD4F04" w:rsidRPr="00C87CC8" w:rsidRDefault="00BD4F04" w:rsidP="00BD4F04">
      <w:pPr>
        <w:rPr>
          <w:rFonts w:asciiTheme="minorHAnsi" w:hAnsiTheme="minorHAnsi"/>
          <w:b/>
          <w:bCs/>
          <w:sz w:val="20"/>
        </w:rPr>
      </w:pPr>
      <w:r w:rsidRPr="00C87CC8">
        <w:rPr>
          <w:rFonts w:asciiTheme="minorHAnsi" w:hAnsiTheme="minorHAnsi"/>
          <w:b/>
          <w:bCs/>
          <w:sz w:val="20"/>
        </w:rPr>
        <w:t xml:space="preserve">WORK ENVIRONMENT: </w:t>
      </w:r>
    </w:p>
    <w:p w14:paraId="24107321" w14:textId="77777777" w:rsidR="00F8116F" w:rsidRDefault="00BD4F04" w:rsidP="00820C7E">
      <w:pPr>
        <w:pStyle w:val="BodyText2"/>
        <w:jc w:val="left"/>
        <w:rPr>
          <w:rFonts w:asciiTheme="minorHAnsi" w:hAnsiTheme="minorHAnsi"/>
          <w:b w:val="0"/>
          <w:i w:val="0"/>
          <w:sz w:val="20"/>
        </w:rPr>
      </w:pPr>
      <w:r w:rsidRPr="00820C7E">
        <w:rPr>
          <w:rFonts w:asciiTheme="minorHAnsi" w:hAnsiTheme="minorHAnsi"/>
          <w:b w:val="0"/>
          <w:i w:val="0"/>
          <w:sz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00820C7E" w:rsidRPr="00820C7E">
        <w:rPr>
          <w:rFonts w:asciiTheme="minorHAnsi" w:hAnsiTheme="minorHAnsi"/>
          <w:b w:val="0"/>
          <w:i w:val="0"/>
          <w:sz w:val="20"/>
        </w:rPr>
        <w:t xml:space="preserve"> </w:t>
      </w:r>
      <w:r w:rsidRPr="00820C7E">
        <w:rPr>
          <w:rFonts w:asciiTheme="minorHAnsi" w:hAnsiTheme="minorHAnsi"/>
          <w:b w:val="0"/>
          <w:i w:val="0"/>
          <w:sz w:val="20"/>
        </w:rPr>
        <w:t>While performing the duties of this job, the employee regularly works inside.  The noise level in the work environment is quiet to loud depending on the activities in the particular part of the day and location.</w:t>
      </w:r>
      <w:r w:rsidR="00820C7E" w:rsidRPr="00820C7E">
        <w:rPr>
          <w:rFonts w:asciiTheme="minorHAnsi" w:hAnsiTheme="minorHAnsi"/>
          <w:b w:val="0"/>
          <w:i w:val="0"/>
          <w:sz w:val="20"/>
        </w:rPr>
        <w:t xml:space="preserve"> </w:t>
      </w:r>
    </w:p>
    <w:p w14:paraId="553AFBD8" w14:textId="77777777" w:rsidR="00F8116F" w:rsidRDefault="00F8116F" w:rsidP="00820C7E">
      <w:pPr>
        <w:pStyle w:val="BodyText2"/>
        <w:jc w:val="left"/>
        <w:rPr>
          <w:rFonts w:asciiTheme="minorHAnsi" w:hAnsiTheme="minorHAnsi"/>
          <w:b w:val="0"/>
          <w:i w:val="0"/>
          <w:sz w:val="20"/>
        </w:rPr>
      </w:pPr>
    </w:p>
    <w:p w14:paraId="75E514F1" w14:textId="1AC5B0FF" w:rsidR="00BD4F04" w:rsidRPr="00820C7E" w:rsidRDefault="00BD4F04" w:rsidP="00820C7E">
      <w:pPr>
        <w:pStyle w:val="BodyText2"/>
        <w:jc w:val="left"/>
        <w:rPr>
          <w:rFonts w:asciiTheme="minorHAnsi" w:hAnsiTheme="minorHAnsi"/>
          <w:b w:val="0"/>
          <w:i w:val="0"/>
          <w:sz w:val="20"/>
        </w:rPr>
      </w:pPr>
      <w:r w:rsidRPr="00820C7E">
        <w:rPr>
          <w:rFonts w:asciiTheme="minorHAnsi" w:hAnsiTheme="minorHAnsi"/>
          <w:b w:val="0"/>
          <w:i w:val="0"/>
          <w:sz w:val="20"/>
        </w:rPr>
        <w:t xml:space="preserve">The information contained in this job description is for compliance with the Americans with Disabilities Act (A.D.A.) and is not an exhaustive list of the duties performed for this position.  Additional duties </w:t>
      </w:r>
      <w:r w:rsidR="00F8116F">
        <w:rPr>
          <w:rFonts w:asciiTheme="minorHAnsi" w:hAnsiTheme="minorHAnsi"/>
          <w:b w:val="0"/>
          <w:i w:val="0"/>
          <w:sz w:val="20"/>
        </w:rPr>
        <w:t>may be</w:t>
      </w:r>
      <w:r w:rsidRPr="00820C7E">
        <w:rPr>
          <w:rFonts w:asciiTheme="minorHAnsi" w:hAnsiTheme="minorHAnsi"/>
          <w:b w:val="0"/>
          <w:i w:val="0"/>
          <w:sz w:val="20"/>
        </w:rPr>
        <w:t xml:space="preserve"> performed by individuals currently holding this position and additional duties may be assigned. </w:t>
      </w:r>
    </w:p>
    <w:p w14:paraId="70616532" w14:textId="77777777" w:rsidR="00BD4F04" w:rsidRPr="00820C7E" w:rsidRDefault="00BD4F04" w:rsidP="00BD4F04">
      <w:pPr>
        <w:rPr>
          <w:rFonts w:asciiTheme="minorHAnsi" w:hAnsiTheme="minorHAnsi"/>
          <w:sz w:val="20"/>
        </w:rPr>
      </w:pPr>
    </w:p>
    <w:p w14:paraId="7C1EB152" w14:textId="52DC7C49" w:rsidR="00BD4F04" w:rsidRPr="00820C7E" w:rsidRDefault="00BD4F04" w:rsidP="00BD4F04">
      <w:pPr>
        <w:rPr>
          <w:rFonts w:asciiTheme="minorHAnsi" w:hAnsiTheme="minorHAnsi"/>
          <w:sz w:val="20"/>
        </w:rPr>
      </w:pPr>
      <w:r w:rsidRPr="00820C7E">
        <w:rPr>
          <w:rFonts w:asciiTheme="minorHAnsi" w:hAnsiTheme="minorHAnsi"/>
          <w:sz w:val="20"/>
        </w:rPr>
        <w:t>This document does not create an employment contract, implied or otherwise, other than an "at will" relationship.</w:t>
      </w:r>
    </w:p>
    <w:p w14:paraId="40859F75" w14:textId="77777777" w:rsidR="00BD4F04" w:rsidRPr="00820C7E" w:rsidRDefault="00BD4F04" w:rsidP="00BD4F04">
      <w:pPr>
        <w:rPr>
          <w:rFonts w:asciiTheme="minorHAnsi" w:hAnsiTheme="minorHAnsi"/>
          <w:sz w:val="20"/>
        </w:rPr>
      </w:pPr>
      <w:r w:rsidRPr="00820C7E">
        <w:rPr>
          <w:rFonts w:asciiTheme="minorHAnsi" w:hAnsiTheme="minorHAnsi"/>
          <w:sz w:val="20"/>
        </w:rPr>
        <w:t>I have read and understand the essential functions, requirements, and qualifications of this position.</w:t>
      </w:r>
    </w:p>
    <w:p w14:paraId="719CAAFF" w14:textId="027F5F8C" w:rsidR="00FC1879" w:rsidRPr="00F8116F" w:rsidRDefault="00FC1879" w:rsidP="00F8116F">
      <w:pPr>
        <w:rPr>
          <w:rFonts w:asciiTheme="minorHAnsi" w:hAnsiTheme="minorHAnsi"/>
          <w:sz w:val="20"/>
        </w:rPr>
      </w:pPr>
    </w:p>
    <w:sectPr w:rsidR="00FC1879" w:rsidRPr="00F8116F" w:rsidSect="008E1199">
      <w:footerReference w:type="default" r:id="rId8"/>
      <w:pgSz w:w="12240" w:h="15840" w:code="1"/>
      <w:pgMar w:top="630" w:right="1170" w:bottom="540" w:left="117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B4267" w14:textId="77777777" w:rsidR="00BA5612" w:rsidRDefault="00BA5612">
      <w:r>
        <w:separator/>
      </w:r>
    </w:p>
  </w:endnote>
  <w:endnote w:type="continuationSeparator" w:id="0">
    <w:p w14:paraId="5ED2F2C8" w14:textId="77777777" w:rsidR="00BA5612" w:rsidRDefault="00BA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rus Blk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Bold">
    <w:panose1 w:val="020407020603050A0204"/>
    <w:charset w:val="00"/>
    <w:family w:val="auto"/>
    <w:pitch w:val="variable"/>
    <w:sig w:usb0="E0000287" w:usb1="40000013" w:usb2="00000000" w:usb3="00000000" w:csb0="0000019F" w:csb1="00000000"/>
  </w:font>
  <w:font w:name="Noteworthy Light">
    <w:charset w:val="00"/>
    <w:family w:val="auto"/>
    <w:pitch w:val="variable"/>
    <w:sig w:usb0="8000006F" w:usb1="08000048" w:usb2="146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1F0F" w14:textId="77777777" w:rsidR="00F62274" w:rsidRDefault="00F62274">
    <w:pPr>
      <w:pStyle w:val="Footer"/>
      <w:jc w:val="right"/>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E94B0" w14:textId="77777777" w:rsidR="00BA5612" w:rsidRDefault="00BA5612">
      <w:r>
        <w:separator/>
      </w:r>
    </w:p>
  </w:footnote>
  <w:footnote w:type="continuationSeparator" w:id="0">
    <w:p w14:paraId="1B0050D9" w14:textId="77777777" w:rsidR="00BA5612" w:rsidRDefault="00BA5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75D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784F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5465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B5042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B50F9F"/>
    <w:multiLevelType w:val="hybridMultilevel"/>
    <w:tmpl w:val="1624C4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05F4E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23117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50F14EB"/>
    <w:multiLevelType w:val="hybridMultilevel"/>
    <w:tmpl w:val="3DD8E8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737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68C26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F180E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1AF65F2"/>
    <w:multiLevelType w:val="hybridMultilevel"/>
    <w:tmpl w:val="9C829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04728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7727303"/>
    <w:multiLevelType w:val="hybridMultilevel"/>
    <w:tmpl w:val="0A8CE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864624"/>
    <w:multiLevelType w:val="hybridMultilevel"/>
    <w:tmpl w:val="408C906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3622A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5BB78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659409C"/>
    <w:multiLevelType w:val="hybridMultilevel"/>
    <w:tmpl w:val="D87A3E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F86C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B950081"/>
    <w:multiLevelType w:val="hybridMultilevel"/>
    <w:tmpl w:val="E7AA03A0"/>
    <w:lvl w:ilvl="0" w:tplc="03565890">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432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3261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2515FA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9149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4EA79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6206B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D2B20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F512F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1F7339C"/>
    <w:multiLevelType w:val="hybridMultilevel"/>
    <w:tmpl w:val="3E22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72E0E"/>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58C35EC"/>
    <w:multiLevelType w:val="singleLevel"/>
    <w:tmpl w:val="BA08750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70B1C5E"/>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76B68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A3E39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7A31446"/>
    <w:multiLevelType w:val="hybridMultilevel"/>
    <w:tmpl w:val="E7AA03A0"/>
    <w:lvl w:ilvl="0" w:tplc="03565890">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5E77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D621B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7D154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B1B14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B6828CB"/>
    <w:multiLevelType w:val="hybridMultilevel"/>
    <w:tmpl w:val="62D898BA"/>
    <w:lvl w:ilvl="0" w:tplc="03565890">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C4F37F6"/>
    <w:multiLevelType w:val="hybridMultilevel"/>
    <w:tmpl w:val="7D48D7D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F79234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
  </w:num>
  <w:num w:numId="3">
    <w:abstractNumId w:val="7"/>
  </w:num>
  <w:num w:numId="4">
    <w:abstractNumId w:val="21"/>
  </w:num>
  <w:num w:numId="5">
    <w:abstractNumId w:val="2"/>
  </w:num>
  <w:num w:numId="6">
    <w:abstractNumId w:val="22"/>
  </w:num>
  <w:num w:numId="7">
    <w:abstractNumId w:val="42"/>
  </w:num>
  <w:num w:numId="8">
    <w:abstractNumId w:val="31"/>
  </w:num>
  <w:num w:numId="9">
    <w:abstractNumId w:val="27"/>
  </w:num>
  <w:num w:numId="10">
    <w:abstractNumId w:val="3"/>
  </w:num>
  <w:num w:numId="11">
    <w:abstractNumId w:val="10"/>
  </w:num>
  <w:num w:numId="12">
    <w:abstractNumId w:val="32"/>
  </w:num>
  <w:num w:numId="13">
    <w:abstractNumId w:val="36"/>
  </w:num>
  <w:num w:numId="14">
    <w:abstractNumId w:val="33"/>
  </w:num>
  <w:num w:numId="15">
    <w:abstractNumId w:val="24"/>
  </w:num>
  <w:num w:numId="16">
    <w:abstractNumId w:val="16"/>
  </w:num>
  <w:num w:numId="17">
    <w:abstractNumId w:val="25"/>
  </w:num>
  <w:num w:numId="18">
    <w:abstractNumId w:val="38"/>
  </w:num>
  <w:num w:numId="19">
    <w:abstractNumId w:val="37"/>
  </w:num>
  <w:num w:numId="20">
    <w:abstractNumId w:val="30"/>
  </w:num>
  <w:num w:numId="21">
    <w:abstractNumId w:val="39"/>
  </w:num>
  <w:num w:numId="22">
    <w:abstractNumId w:val="28"/>
  </w:num>
  <w:num w:numId="23">
    <w:abstractNumId w:val="6"/>
  </w:num>
  <w:num w:numId="24">
    <w:abstractNumId w:val="34"/>
  </w:num>
  <w:num w:numId="25">
    <w:abstractNumId w:val="19"/>
  </w:num>
  <w:num w:numId="26">
    <w:abstractNumId w:val="9"/>
  </w:num>
  <w:num w:numId="27">
    <w:abstractNumId w:val="11"/>
  </w:num>
  <w:num w:numId="28">
    <w:abstractNumId w:val="13"/>
  </w:num>
  <w:num w:numId="29">
    <w:abstractNumId w:val="26"/>
  </w:num>
  <w:num w:numId="30">
    <w:abstractNumId w:val="17"/>
  </w:num>
  <w:num w:numId="31">
    <w:abstractNumId w:val="23"/>
  </w:num>
  <w:num w:numId="32">
    <w:abstractNumId w:val="4"/>
  </w:num>
  <w:num w:numId="33">
    <w:abstractNumId w:val="12"/>
  </w:num>
  <w:num w:numId="34">
    <w:abstractNumId w:val="14"/>
  </w:num>
  <w:num w:numId="35">
    <w:abstractNumId w:val="29"/>
  </w:num>
  <w:num w:numId="36">
    <w:abstractNumId w:val="8"/>
  </w:num>
  <w:num w:numId="37">
    <w:abstractNumId w:val="15"/>
  </w:num>
  <w:num w:numId="38">
    <w:abstractNumId w:val="5"/>
  </w:num>
  <w:num w:numId="39">
    <w:abstractNumId w:val="40"/>
  </w:num>
  <w:num w:numId="40">
    <w:abstractNumId w:val="41"/>
  </w:num>
  <w:num w:numId="41">
    <w:abstractNumId w:val="20"/>
  </w:num>
  <w:num w:numId="42">
    <w:abstractNumId w:val="1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8DB"/>
    <w:rsid w:val="00042021"/>
    <w:rsid w:val="00050130"/>
    <w:rsid w:val="000A0E31"/>
    <w:rsid w:val="000B0D62"/>
    <w:rsid w:val="000E36A9"/>
    <w:rsid w:val="000F693C"/>
    <w:rsid w:val="00117AFF"/>
    <w:rsid w:val="0015471F"/>
    <w:rsid w:val="00220D7A"/>
    <w:rsid w:val="00230665"/>
    <w:rsid w:val="00296DAF"/>
    <w:rsid w:val="002B42F7"/>
    <w:rsid w:val="002B53E2"/>
    <w:rsid w:val="002D00C5"/>
    <w:rsid w:val="002D6B7E"/>
    <w:rsid w:val="002E5D00"/>
    <w:rsid w:val="002F116C"/>
    <w:rsid w:val="00304861"/>
    <w:rsid w:val="00334E4E"/>
    <w:rsid w:val="00340233"/>
    <w:rsid w:val="00360215"/>
    <w:rsid w:val="003B6B72"/>
    <w:rsid w:val="0040634D"/>
    <w:rsid w:val="00495D7A"/>
    <w:rsid w:val="004C120A"/>
    <w:rsid w:val="004D5DB5"/>
    <w:rsid w:val="004E105D"/>
    <w:rsid w:val="005214A1"/>
    <w:rsid w:val="00523024"/>
    <w:rsid w:val="00557506"/>
    <w:rsid w:val="00561164"/>
    <w:rsid w:val="005612CA"/>
    <w:rsid w:val="00581BC5"/>
    <w:rsid w:val="005C5CDB"/>
    <w:rsid w:val="00613CE9"/>
    <w:rsid w:val="00614AA1"/>
    <w:rsid w:val="006269AF"/>
    <w:rsid w:val="006329B7"/>
    <w:rsid w:val="00647015"/>
    <w:rsid w:val="006926C0"/>
    <w:rsid w:val="006944F1"/>
    <w:rsid w:val="00694688"/>
    <w:rsid w:val="006A1111"/>
    <w:rsid w:val="006B45A4"/>
    <w:rsid w:val="006C3628"/>
    <w:rsid w:val="006F1309"/>
    <w:rsid w:val="0071356F"/>
    <w:rsid w:val="00761873"/>
    <w:rsid w:val="00762F36"/>
    <w:rsid w:val="007760FD"/>
    <w:rsid w:val="00776824"/>
    <w:rsid w:val="007E44E3"/>
    <w:rsid w:val="00820C7E"/>
    <w:rsid w:val="0083768D"/>
    <w:rsid w:val="008817F9"/>
    <w:rsid w:val="008D15D4"/>
    <w:rsid w:val="008D2614"/>
    <w:rsid w:val="008E1199"/>
    <w:rsid w:val="0094252E"/>
    <w:rsid w:val="00952AF1"/>
    <w:rsid w:val="009741F7"/>
    <w:rsid w:val="009B25AE"/>
    <w:rsid w:val="009C5E75"/>
    <w:rsid w:val="00B2090A"/>
    <w:rsid w:val="00BA5612"/>
    <w:rsid w:val="00BD0EB7"/>
    <w:rsid w:val="00BD4F04"/>
    <w:rsid w:val="00BE756C"/>
    <w:rsid w:val="00C01274"/>
    <w:rsid w:val="00C552E8"/>
    <w:rsid w:val="00C603EF"/>
    <w:rsid w:val="00C878DB"/>
    <w:rsid w:val="00C87CC8"/>
    <w:rsid w:val="00CB2A48"/>
    <w:rsid w:val="00CE1835"/>
    <w:rsid w:val="00CE4389"/>
    <w:rsid w:val="00D372F7"/>
    <w:rsid w:val="00D507FB"/>
    <w:rsid w:val="00D94537"/>
    <w:rsid w:val="00D97DC1"/>
    <w:rsid w:val="00DA4117"/>
    <w:rsid w:val="00DB616D"/>
    <w:rsid w:val="00DE49C8"/>
    <w:rsid w:val="00DF63C0"/>
    <w:rsid w:val="00E927FD"/>
    <w:rsid w:val="00F30CBC"/>
    <w:rsid w:val="00F44186"/>
    <w:rsid w:val="00F62274"/>
    <w:rsid w:val="00F8116F"/>
    <w:rsid w:val="00F96473"/>
    <w:rsid w:val="00F966B8"/>
    <w:rsid w:val="00FC1879"/>
    <w:rsid w:val="00FF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5AF88B"/>
  <w15:docId w15:val="{6B8D5507-8210-654D-B912-8FE9AC09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824"/>
    <w:rPr>
      <w:spacing w:val="-5"/>
      <w:sz w:val="24"/>
    </w:rPr>
  </w:style>
  <w:style w:type="paragraph" w:styleId="Heading1">
    <w:name w:val="heading 1"/>
    <w:basedOn w:val="Normal"/>
    <w:next w:val="Normal"/>
    <w:qFormat/>
    <w:rsid w:val="00776824"/>
    <w:pPr>
      <w:keepNext/>
      <w:jc w:val="both"/>
      <w:outlineLvl w:val="0"/>
    </w:pPr>
    <w:rPr>
      <w:b/>
      <w:smallCaps/>
    </w:rPr>
  </w:style>
  <w:style w:type="paragraph" w:styleId="Heading2">
    <w:name w:val="heading 2"/>
    <w:basedOn w:val="Normal"/>
    <w:next w:val="Normal"/>
    <w:qFormat/>
    <w:rsid w:val="00776824"/>
    <w:pPr>
      <w:keepNext/>
      <w:keepLines/>
      <w:pageBreakBefore/>
      <w:jc w:val="center"/>
      <w:outlineLvl w:val="1"/>
    </w:pPr>
    <w:rPr>
      <w:rFonts w:ascii="Arrus Blk BT" w:hAnsi="Arrus Blk BT"/>
      <w:b/>
      <w:i/>
      <w:spacing w:val="0"/>
    </w:rPr>
  </w:style>
  <w:style w:type="paragraph" w:styleId="Heading3">
    <w:name w:val="heading 3"/>
    <w:basedOn w:val="Normal"/>
    <w:next w:val="Normal"/>
    <w:qFormat/>
    <w:rsid w:val="00776824"/>
    <w:pPr>
      <w:keepNext/>
      <w:jc w:val="both"/>
      <w:outlineLvl w:val="2"/>
    </w:pPr>
    <w:rPr>
      <w:i/>
    </w:rPr>
  </w:style>
  <w:style w:type="paragraph" w:styleId="Heading4">
    <w:name w:val="heading 4"/>
    <w:basedOn w:val="Normal"/>
    <w:next w:val="Normal"/>
    <w:qFormat/>
    <w:rsid w:val="00776824"/>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776824"/>
    <w:pPr>
      <w:framePr w:w="7920" w:h="1980" w:hRule="exact" w:hSpace="180" w:wrap="auto" w:hAnchor="page" w:xAlign="center" w:yAlign="bottom"/>
      <w:ind w:left="2880"/>
    </w:pPr>
    <w:rPr>
      <w:spacing w:val="0"/>
    </w:rPr>
  </w:style>
  <w:style w:type="paragraph" w:styleId="Footer">
    <w:name w:val="footer"/>
    <w:basedOn w:val="Normal"/>
    <w:semiHidden/>
    <w:rsid w:val="00776824"/>
    <w:pPr>
      <w:tabs>
        <w:tab w:val="center" w:pos="4320"/>
        <w:tab w:val="right" w:pos="8640"/>
      </w:tabs>
    </w:pPr>
  </w:style>
  <w:style w:type="paragraph" w:styleId="Title">
    <w:name w:val="Title"/>
    <w:basedOn w:val="Normal"/>
    <w:qFormat/>
    <w:rsid w:val="00776824"/>
    <w:pPr>
      <w:jc w:val="center"/>
    </w:pPr>
    <w:rPr>
      <w:b/>
      <w:smallCaps/>
      <w:sz w:val="28"/>
    </w:rPr>
  </w:style>
  <w:style w:type="paragraph" w:styleId="Header">
    <w:name w:val="header"/>
    <w:basedOn w:val="Normal"/>
    <w:link w:val="HeaderChar"/>
    <w:uiPriority w:val="99"/>
    <w:rsid w:val="00776824"/>
    <w:pPr>
      <w:tabs>
        <w:tab w:val="center" w:pos="4320"/>
        <w:tab w:val="right" w:pos="8640"/>
      </w:tabs>
    </w:pPr>
  </w:style>
  <w:style w:type="paragraph" w:styleId="BodyText">
    <w:name w:val="Body Text"/>
    <w:basedOn w:val="Normal"/>
    <w:semiHidden/>
    <w:rsid w:val="00776824"/>
    <w:pPr>
      <w:jc w:val="center"/>
    </w:pPr>
    <w:rPr>
      <w:i/>
    </w:rPr>
  </w:style>
  <w:style w:type="paragraph" w:styleId="BodyText2">
    <w:name w:val="Body Text 2"/>
    <w:basedOn w:val="Normal"/>
    <w:semiHidden/>
    <w:rsid w:val="00776824"/>
    <w:pPr>
      <w:jc w:val="center"/>
    </w:pPr>
    <w:rPr>
      <w:b/>
      <w:i/>
      <w:sz w:val="22"/>
    </w:rPr>
  </w:style>
  <w:style w:type="paragraph" w:styleId="BodyTextIndent">
    <w:name w:val="Body Text Indent"/>
    <w:basedOn w:val="Normal"/>
    <w:semiHidden/>
    <w:rsid w:val="00776824"/>
    <w:pPr>
      <w:jc w:val="center"/>
    </w:pPr>
    <w:rPr>
      <w:b/>
      <w:i/>
      <w:sz w:val="22"/>
    </w:rPr>
  </w:style>
  <w:style w:type="paragraph" w:styleId="BalloonText">
    <w:name w:val="Balloon Text"/>
    <w:basedOn w:val="Normal"/>
    <w:link w:val="BalloonTextChar"/>
    <w:uiPriority w:val="99"/>
    <w:semiHidden/>
    <w:unhideWhenUsed/>
    <w:rsid w:val="00C878DB"/>
    <w:rPr>
      <w:rFonts w:ascii="Tahoma" w:hAnsi="Tahoma" w:cs="Tahoma"/>
      <w:sz w:val="16"/>
      <w:szCs w:val="16"/>
    </w:rPr>
  </w:style>
  <w:style w:type="character" w:customStyle="1" w:styleId="BalloonTextChar">
    <w:name w:val="Balloon Text Char"/>
    <w:link w:val="BalloonText"/>
    <w:uiPriority w:val="99"/>
    <w:semiHidden/>
    <w:rsid w:val="00C878DB"/>
    <w:rPr>
      <w:rFonts w:ascii="Tahoma" w:hAnsi="Tahoma" w:cs="Tahoma"/>
      <w:spacing w:val="-5"/>
      <w:sz w:val="16"/>
      <w:szCs w:val="16"/>
    </w:rPr>
  </w:style>
  <w:style w:type="character" w:customStyle="1" w:styleId="HeaderChar">
    <w:name w:val="Header Char"/>
    <w:link w:val="Header"/>
    <w:uiPriority w:val="99"/>
    <w:rsid w:val="00360215"/>
    <w:rPr>
      <w:spacing w:val="-5"/>
      <w:sz w:val="24"/>
    </w:rPr>
  </w:style>
  <w:style w:type="character" w:styleId="Hyperlink">
    <w:name w:val="Hyperlink"/>
    <w:basedOn w:val="DefaultParagraphFont"/>
    <w:uiPriority w:val="99"/>
    <w:unhideWhenUsed/>
    <w:rsid w:val="006A1111"/>
    <w:rPr>
      <w:color w:val="0000FF" w:themeColor="hyperlink"/>
      <w:u w:val="single"/>
    </w:rPr>
  </w:style>
  <w:style w:type="paragraph" w:styleId="ListParagraph">
    <w:name w:val="List Paragraph"/>
    <w:basedOn w:val="Normal"/>
    <w:uiPriority w:val="34"/>
    <w:qFormat/>
    <w:rsid w:val="006944F1"/>
    <w:pPr>
      <w:ind w:left="720"/>
      <w:contextualSpacing/>
    </w:pPr>
  </w:style>
  <w:style w:type="paragraph" w:styleId="BodyText3">
    <w:name w:val="Body Text 3"/>
    <w:basedOn w:val="Normal"/>
    <w:link w:val="BodyText3Char"/>
    <w:uiPriority w:val="99"/>
    <w:semiHidden/>
    <w:unhideWhenUsed/>
    <w:rsid w:val="00FC1879"/>
    <w:pPr>
      <w:spacing w:after="120"/>
    </w:pPr>
    <w:rPr>
      <w:sz w:val="16"/>
      <w:szCs w:val="16"/>
    </w:rPr>
  </w:style>
  <w:style w:type="character" w:customStyle="1" w:styleId="BodyText3Char">
    <w:name w:val="Body Text 3 Char"/>
    <w:basedOn w:val="DefaultParagraphFont"/>
    <w:link w:val="BodyText3"/>
    <w:uiPriority w:val="99"/>
    <w:semiHidden/>
    <w:rsid w:val="00FC1879"/>
    <w:rPr>
      <w:spacing w:val="-5"/>
      <w:sz w:val="16"/>
      <w:szCs w:val="16"/>
    </w:rPr>
  </w:style>
  <w:style w:type="paragraph" w:customStyle="1" w:styleId="small">
    <w:name w:val="small"/>
    <w:basedOn w:val="Normal"/>
    <w:rsid w:val="000F693C"/>
    <w:pPr>
      <w:spacing w:before="100" w:beforeAutospacing="1" w:after="100" w:afterAutospacing="1"/>
    </w:pPr>
    <w:rPr>
      <w:rFonts w:ascii="Verdana" w:hAnsi="Verdana"/>
      <w:color w:val="000000"/>
      <w:spacing w:val="0"/>
      <w:sz w:val="18"/>
      <w:szCs w:val="18"/>
    </w:rPr>
  </w:style>
  <w:style w:type="character" w:customStyle="1" w:styleId="header1">
    <w:name w:val="header1"/>
    <w:basedOn w:val="DefaultParagraphFont"/>
    <w:rsid w:val="000F693C"/>
    <w:rPr>
      <w:rFonts w:ascii="Verdana" w:hAnsi="Verdana" w:hint="default"/>
      <w:b/>
      <w:bCs/>
      <w:color w:val="3366C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5241-B840-4E53-826B-070D3587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Santa Fe South High School</vt:lpstr>
    </vt:vector>
  </TitlesOfParts>
  <Company>Johnsen Corporate Services</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Fe South High School</dc:title>
  <dc:subject>Job Description.Director and/or Principal</dc:subject>
  <dc:creator>Gracen Johnsen</dc:creator>
  <cp:keywords/>
  <cp:lastModifiedBy>Chloe</cp:lastModifiedBy>
  <cp:revision>5</cp:revision>
  <cp:lastPrinted>2019-12-10T19:28:00Z</cp:lastPrinted>
  <dcterms:created xsi:type="dcterms:W3CDTF">2019-12-10T19:27:00Z</dcterms:created>
  <dcterms:modified xsi:type="dcterms:W3CDTF">2020-01-16T23:30:00Z</dcterms:modified>
</cp:coreProperties>
</file>